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D7EFD" w14:textId="77777777" w:rsidR="008F534A" w:rsidRDefault="008F534A" w:rsidP="00372D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DCA">
        <w:rPr>
          <w:rFonts w:ascii="Times New Roman" w:hAnsi="Times New Roman" w:cs="Times New Roman"/>
          <w:b/>
          <w:bCs/>
          <w:sz w:val="28"/>
          <w:szCs w:val="28"/>
        </w:rPr>
        <w:t>Модернизация содержания Федеральных рабочих программ основного и среднего общего образования учебных предметов «Русский язык», «Литература»</w:t>
      </w:r>
    </w:p>
    <w:p w14:paraId="170DB091" w14:textId="77777777" w:rsidR="00F008AF" w:rsidRDefault="00F008AF" w:rsidP="00F008AF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F008AF">
        <w:rPr>
          <w:rFonts w:ascii="Times New Roman" w:hAnsi="Times New Roman" w:cs="Times New Roman"/>
          <w:bCs/>
          <w:i/>
          <w:sz w:val="28"/>
          <w:szCs w:val="28"/>
        </w:rPr>
        <w:t xml:space="preserve">Учитель русского языка и литературы </w:t>
      </w:r>
    </w:p>
    <w:p w14:paraId="033B5983" w14:textId="77777777" w:rsidR="00F008AF" w:rsidRDefault="00F008AF" w:rsidP="00F008AF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F008AF">
        <w:rPr>
          <w:rFonts w:ascii="Times New Roman" w:hAnsi="Times New Roman" w:cs="Times New Roman"/>
          <w:bCs/>
          <w:i/>
          <w:sz w:val="28"/>
          <w:szCs w:val="28"/>
        </w:rPr>
        <w:t xml:space="preserve">МОУ «Турочакская СОШ им. Я.И. </w:t>
      </w:r>
      <w:proofErr w:type="spellStart"/>
      <w:r w:rsidRPr="00F008AF">
        <w:rPr>
          <w:rFonts w:ascii="Times New Roman" w:hAnsi="Times New Roman" w:cs="Times New Roman"/>
          <w:bCs/>
          <w:i/>
          <w:sz w:val="28"/>
          <w:szCs w:val="28"/>
        </w:rPr>
        <w:t>Баляева</w:t>
      </w:r>
      <w:proofErr w:type="spellEnd"/>
      <w:r w:rsidRPr="00F008AF">
        <w:rPr>
          <w:rFonts w:ascii="Times New Roman" w:hAnsi="Times New Roman" w:cs="Times New Roman"/>
          <w:bCs/>
          <w:i/>
          <w:sz w:val="28"/>
          <w:szCs w:val="28"/>
        </w:rPr>
        <w:t>»</w:t>
      </w:r>
    </w:p>
    <w:p w14:paraId="16E597DC" w14:textId="77777777" w:rsidR="00F008AF" w:rsidRPr="00F008AF" w:rsidRDefault="00F008AF" w:rsidP="00F008A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008AF">
        <w:rPr>
          <w:rFonts w:ascii="Times New Roman" w:hAnsi="Times New Roman" w:cs="Times New Roman"/>
          <w:bCs/>
          <w:i/>
          <w:sz w:val="28"/>
          <w:szCs w:val="28"/>
        </w:rPr>
        <w:t xml:space="preserve"> Алина Ирина Валерьевна </w:t>
      </w:r>
    </w:p>
    <w:p w14:paraId="00FF9F48" w14:textId="77777777" w:rsidR="000C2115" w:rsidRPr="00F008AF" w:rsidRDefault="000C2115" w:rsidP="00F008A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98E34CB" w14:textId="77777777" w:rsidR="008F534A" w:rsidRPr="00372DCA" w:rsidRDefault="004B135C" w:rsidP="00F008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DCA">
        <w:rPr>
          <w:rFonts w:ascii="Times New Roman" w:hAnsi="Times New Roman" w:cs="Times New Roman"/>
          <w:i/>
          <w:sz w:val="28"/>
          <w:szCs w:val="28"/>
        </w:rPr>
        <w:t>(Слайд 2</w:t>
      </w:r>
      <w:r w:rsidR="008F534A" w:rsidRPr="00372DCA">
        <w:rPr>
          <w:rFonts w:ascii="Times New Roman" w:hAnsi="Times New Roman" w:cs="Times New Roman"/>
          <w:i/>
          <w:sz w:val="28"/>
          <w:szCs w:val="28"/>
        </w:rPr>
        <w:t>)</w:t>
      </w:r>
      <w:r w:rsidR="008F534A" w:rsidRPr="00372DCA">
        <w:rPr>
          <w:rFonts w:ascii="Times New Roman" w:hAnsi="Times New Roman" w:cs="Times New Roman"/>
          <w:sz w:val="28"/>
          <w:szCs w:val="28"/>
        </w:rPr>
        <w:t xml:space="preserve"> Осенью 2024 года был опубликован приказ о внесении изменений в некоторые приказы Министерства просвещения Российской Федерации, касающиеся образовательных программ, вступающих в силу с 1 сентября 2025 года.</w:t>
      </w:r>
    </w:p>
    <w:p w14:paraId="0F8C2CF6" w14:textId="77777777" w:rsidR="008F534A" w:rsidRPr="00372DCA" w:rsidRDefault="008F534A" w:rsidP="00F008A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DCA">
        <w:rPr>
          <w:rFonts w:ascii="Times New Roman" w:hAnsi="Times New Roman" w:cs="Times New Roman"/>
          <w:i/>
          <w:sz w:val="28"/>
          <w:szCs w:val="28"/>
        </w:rPr>
        <w:t>(Слайд 3)</w:t>
      </w:r>
      <w:r w:rsidRPr="00372DCA">
        <w:rPr>
          <w:rFonts w:ascii="Times New Roman" w:hAnsi="Times New Roman" w:cs="Times New Roman"/>
          <w:sz w:val="28"/>
          <w:szCs w:val="28"/>
        </w:rPr>
        <w:t xml:space="preserve"> В связи с этим на сайте «Единое содержание общего образования» было опубликовано ИНФОРМАЦИОННО-МЕТОДИЧЕСКОЕ ПИСЬМО ОБ ОСОБЕННОСТЯХ ПРЕПОДАВАНИЯ УЧЕБНЫХ ПРЕДМЕТОВ «РУССКИЙ ЯЗЫК», «РОДНОЙ (РУССКИЙ)</w:t>
      </w:r>
      <w:r w:rsidR="004B135C" w:rsidRPr="00372DCA">
        <w:rPr>
          <w:rFonts w:ascii="Times New Roman" w:hAnsi="Times New Roman" w:cs="Times New Roman"/>
          <w:sz w:val="28"/>
          <w:szCs w:val="28"/>
        </w:rPr>
        <w:t xml:space="preserve"> ЯЗЫК» В 2025/2026 УЧЕБНОМ ГОДУ с указанием на нормативно-правовые документы. </w:t>
      </w:r>
      <w:r w:rsidR="004B135C" w:rsidRPr="00372DCA">
        <w:rPr>
          <w:rFonts w:ascii="Times New Roman" w:hAnsi="Times New Roman" w:cs="Times New Roman"/>
          <w:i/>
          <w:sz w:val="28"/>
          <w:szCs w:val="28"/>
        </w:rPr>
        <w:t>(+ Слайды 4, 5)</w:t>
      </w:r>
    </w:p>
    <w:p w14:paraId="0FA596D0" w14:textId="77777777" w:rsidR="00C279B8" w:rsidRPr="00C279B8" w:rsidRDefault="00C279B8" w:rsidP="00C279B8">
      <w:pPr>
        <w:ind w:left="720"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DCA">
        <w:rPr>
          <w:rFonts w:ascii="Times New Roman" w:hAnsi="Times New Roman" w:cs="Times New Roman"/>
          <w:b/>
          <w:sz w:val="28"/>
          <w:szCs w:val="28"/>
        </w:rPr>
        <w:t>Основные и</w:t>
      </w:r>
      <w:r>
        <w:rPr>
          <w:rFonts w:ascii="Times New Roman" w:hAnsi="Times New Roman" w:cs="Times New Roman"/>
          <w:b/>
          <w:sz w:val="28"/>
          <w:szCs w:val="28"/>
        </w:rPr>
        <w:t>зменения по предмету «Русский язык</w:t>
      </w:r>
      <w:r w:rsidRPr="00372DCA">
        <w:rPr>
          <w:rFonts w:ascii="Times New Roman" w:hAnsi="Times New Roman" w:cs="Times New Roman"/>
          <w:b/>
          <w:sz w:val="28"/>
          <w:szCs w:val="28"/>
        </w:rPr>
        <w:t>»</w:t>
      </w:r>
    </w:p>
    <w:p w14:paraId="5E975AF0" w14:textId="77777777" w:rsidR="004B135C" w:rsidRPr="00372DCA" w:rsidRDefault="004B135C" w:rsidP="00F008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DCA">
        <w:rPr>
          <w:rFonts w:ascii="Times New Roman" w:hAnsi="Times New Roman" w:cs="Times New Roman"/>
          <w:sz w:val="28"/>
          <w:szCs w:val="28"/>
        </w:rPr>
        <w:t xml:space="preserve">1. </w:t>
      </w:r>
      <w:r w:rsidR="00D824CE" w:rsidRPr="00372DCA">
        <w:rPr>
          <w:rFonts w:ascii="Times New Roman" w:hAnsi="Times New Roman" w:cs="Times New Roman"/>
          <w:i/>
          <w:sz w:val="28"/>
          <w:szCs w:val="28"/>
        </w:rPr>
        <w:t>(Слайд 6)</w:t>
      </w:r>
      <w:r w:rsidRPr="00372DCA">
        <w:rPr>
          <w:rFonts w:ascii="Times New Roman" w:hAnsi="Times New Roman" w:cs="Times New Roman"/>
          <w:sz w:val="28"/>
          <w:szCs w:val="28"/>
        </w:rPr>
        <w:t xml:space="preserve">    </w:t>
      </w:r>
      <w:r w:rsidRPr="00C279B8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C279B8">
        <w:rPr>
          <w:rFonts w:ascii="Times New Roman" w:hAnsi="Times New Roman" w:cs="Times New Roman"/>
          <w:bCs/>
          <w:sz w:val="28"/>
          <w:szCs w:val="28"/>
        </w:rPr>
        <w:t xml:space="preserve">привести рабочие программы в соответствие </w:t>
      </w:r>
      <w:r w:rsidRPr="00C279B8">
        <w:rPr>
          <w:rFonts w:ascii="Times New Roman" w:hAnsi="Times New Roman" w:cs="Times New Roman"/>
          <w:sz w:val="28"/>
          <w:szCs w:val="28"/>
        </w:rPr>
        <w:t>с</w:t>
      </w:r>
      <w:r w:rsidRPr="00C279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79B8">
        <w:rPr>
          <w:rFonts w:ascii="Times New Roman" w:hAnsi="Times New Roman" w:cs="Times New Roman"/>
          <w:sz w:val="28"/>
          <w:szCs w:val="28"/>
        </w:rPr>
        <w:t xml:space="preserve">Федеральной рабочей программой учебного предмета «Русский язык» (это программа </w:t>
      </w:r>
      <w:r w:rsidRPr="00C279B8">
        <w:rPr>
          <w:rFonts w:ascii="Times New Roman" w:hAnsi="Times New Roman" w:cs="Times New Roman"/>
          <w:bCs/>
          <w:sz w:val="28"/>
          <w:szCs w:val="28"/>
        </w:rPr>
        <w:t>непосредственного применения)</w:t>
      </w:r>
      <w:r w:rsidRPr="00C279B8">
        <w:rPr>
          <w:rFonts w:ascii="Times New Roman" w:hAnsi="Times New Roman" w:cs="Times New Roman"/>
          <w:sz w:val="28"/>
          <w:szCs w:val="28"/>
        </w:rPr>
        <w:t>, обязательна для реализации в точном с</w:t>
      </w:r>
      <w:r w:rsidR="00372DCA" w:rsidRPr="00C279B8">
        <w:rPr>
          <w:rFonts w:ascii="Times New Roman" w:hAnsi="Times New Roman" w:cs="Times New Roman"/>
          <w:sz w:val="28"/>
          <w:szCs w:val="28"/>
        </w:rPr>
        <w:t>оответствии с ФРП (соответствие</w:t>
      </w:r>
      <w:r w:rsidRPr="00C279B8">
        <w:rPr>
          <w:rFonts w:ascii="Times New Roman" w:hAnsi="Times New Roman" w:cs="Times New Roman"/>
          <w:sz w:val="28"/>
          <w:szCs w:val="28"/>
        </w:rPr>
        <w:t xml:space="preserve"> в содержании, в поурочном планировании и планируемых предметных</w:t>
      </w:r>
      <w:r w:rsidRPr="00372DCA">
        <w:rPr>
          <w:rFonts w:ascii="Times New Roman" w:hAnsi="Times New Roman" w:cs="Times New Roman"/>
          <w:sz w:val="28"/>
          <w:szCs w:val="28"/>
        </w:rPr>
        <w:t xml:space="preserve"> результатах). </w:t>
      </w:r>
    </w:p>
    <w:p w14:paraId="6F889DEC" w14:textId="77777777" w:rsidR="004B135C" w:rsidRPr="00372DCA" w:rsidRDefault="004B135C" w:rsidP="00F008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DCA">
        <w:rPr>
          <w:rFonts w:ascii="Times New Roman" w:hAnsi="Times New Roman" w:cs="Times New Roman"/>
          <w:sz w:val="28"/>
          <w:szCs w:val="28"/>
        </w:rPr>
        <w:t xml:space="preserve">    В поддержку изучения предмета образовательная организация может разработать учебные курсы и реализовать их в части, формируемой участниками образовательных отношений (например, дополнительный курс «Современный русский язык» на 34 часа)</w:t>
      </w:r>
    </w:p>
    <w:p w14:paraId="671F66C9" w14:textId="77777777" w:rsidR="004B135C" w:rsidRPr="00C279B8" w:rsidRDefault="004B135C" w:rsidP="00F008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DCA">
        <w:rPr>
          <w:rFonts w:ascii="Times New Roman" w:hAnsi="Times New Roman" w:cs="Times New Roman"/>
          <w:sz w:val="28"/>
          <w:szCs w:val="28"/>
        </w:rPr>
        <w:t>2.</w:t>
      </w:r>
      <w:r w:rsidR="00D824CE" w:rsidRPr="00372DCA">
        <w:rPr>
          <w:rFonts w:ascii="Times New Roman" w:hAnsi="Times New Roman" w:cs="Times New Roman"/>
          <w:sz w:val="28"/>
          <w:szCs w:val="28"/>
        </w:rPr>
        <w:t xml:space="preserve"> </w:t>
      </w:r>
      <w:r w:rsidR="00D824CE" w:rsidRPr="00372DCA">
        <w:rPr>
          <w:rFonts w:ascii="Times New Roman" w:hAnsi="Times New Roman" w:cs="Times New Roman"/>
          <w:i/>
          <w:sz w:val="28"/>
          <w:szCs w:val="28"/>
        </w:rPr>
        <w:t>(Слайд 7)</w:t>
      </w:r>
      <w:r w:rsidRPr="00372DCA">
        <w:rPr>
          <w:rFonts w:ascii="Times New Roman" w:hAnsi="Times New Roman" w:cs="Times New Roman"/>
          <w:sz w:val="28"/>
          <w:szCs w:val="28"/>
        </w:rPr>
        <w:t xml:space="preserve"> Не допускается предъявление к обучающимся требований, </w:t>
      </w:r>
      <w:r w:rsidRPr="00372DCA"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  <w:r w:rsidRPr="00C279B8">
        <w:rPr>
          <w:rFonts w:ascii="Times New Roman" w:hAnsi="Times New Roman" w:cs="Times New Roman"/>
          <w:sz w:val="28"/>
          <w:szCs w:val="28"/>
          <w:u w:val="single"/>
        </w:rPr>
        <w:t xml:space="preserve">соотнесенных с федеральными рабочими программами. </w:t>
      </w:r>
    </w:p>
    <w:p w14:paraId="3AB71732" w14:textId="77777777" w:rsidR="004B135C" w:rsidRPr="00372DCA" w:rsidRDefault="004B135C" w:rsidP="00F008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9B8">
        <w:rPr>
          <w:rFonts w:ascii="Times New Roman" w:hAnsi="Times New Roman" w:cs="Times New Roman"/>
          <w:sz w:val="28"/>
          <w:szCs w:val="28"/>
        </w:rPr>
        <w:t xml:space="preserve">    </w:t>
      </w:r>
      <w:r w:rsidRPr="00C279B8">
        <w:rPr>
          <w:rFonts w:ascii="Times New Roman" w:hAnsi="Times New Roman" w:cs="Times New Roman"/>
          <w:bCs/>
          <w:sz w:val="28"/>
          <w:szCs w:val="28"/>
        </w:rPr>
        <w:t xml:space="preserve">С 1 сентября 2025 г. </w:t>
      </w:r>
      <w:r w:rsidRPr="00C279B8">
        <w:rPr>
          <w:rFonts w:ascii="Times New Roman" w:hAnsi="Times New Roman" w:cs="Times New Roman"/>
          <w:sz w:val="28"/>
          <w:szCs w:val="28"/>
        </w:rPr>
        <w:t xml:space="preserve">вводится </w:t>
      </w:r>
      <w:r w:rsidRPr="00C279B8">
        <w:rPr>
          <w:rFonts w:ascii="Times New Roman" w:hAnsi="Times New Roman" w:cs="Times New Roman"/>
          <w:bCs/>
          <w:sz w:val="28"/>
          <w:szCs w:val="28"/>
        </w:rPr>
        <w:t xml:space="preserve">единое поурочное планирование </w:t>
      </w:r>
      <w:r w:rsidRPr="00C279B8">
        <w:rPr>
          <w:rFonts w:ascii="Times New Roman" w:hAnsi="Times New Roman" w:cs="Times New Roman"/>
          <w:sz w:val="28"/>
          <w:szCs w:val="28"/>
        </w:rPr>
        <w:t>для</w:t>
      </w:r>
      <w:r w:rsidRPr="00372DCA">
        <w:rPr>
          <w:rFonts w:ascii="Times New Roman" w:hAnsi="Times New Roman" w:cs="Times New Roman"/>
          <w:sz w:val="28"/>
          <w:szCs w:val="28"/>
        </w:rPr>
        <w:t xml:space="preserve"> учебных предметов </w:t>
      </w:r>
      <w:r w:rsidRPr="00372DCA">
        <w:rPr>
          <w:rFonts w:ascii="Times New Roman" w:hAnsi="Times New Roman" w:cs="Times New Roman"/>
          <w:sz w:val="28"/>
          <w:szCs w:val="28"/>
          <w:u w:val="single"/>
        </w:rPr>
        <w:t>непосредственного применения</w:t>
      </w:r>
      <w:r w:rsidRPr="00372DCA">
        <w:rPr>
          <w:rFonts w:ascii="Times New Roman" w:hAnsi="Times New Roman" w:cs="Times New Roman"/>
          <w:sz w:val="28"/>
          <w:szCs w:val="28"/>
        </w:rPr>
        <w:t>, среди которых учебный предмет «Русский язык» (для всех вариантов федерального учебного плана основного общего образования) с целью обеспечения единого образовательного пространства (приказ Минпросвещения России от 9 октября 2024 г. № 704)</w:t>
      </w:r>
    </w:p>
    <w:p w14:paraId="1D019B67" w14:textId="77777777" w:rsidR="004B135C" w:rsidRPr="00C279B8" w:rsidRDefault="004B135C" w:rsidP="00F008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DCA">
        <w:rPr>
          <w:rFonts w:ascii="Times New Roman" w:hAnsi="Times New Roman" w:cs="Times New Roman"/>
          <w:sz w:val="28"/>
          <w:szCs w:val="28"/>
        </w:rPr>
        <w:t xml:space="preserve">    У общеобразовательных организаций </w:t>
      </w:r>
      <w:r w:rsidRPr="00C279B8">
        <w:rPr>
          <w:rFonts w:ascii="Times New Roman" w:hAnsi="Times New Roman" w:cs="Times New Roman"/>
          <w:bCs/>
          <w:sz w:val="28"/>
          <w:szCs w:val="28"/>
        </w:rPr>
        <w:t xml:space="preserve">остается право </w:t>
      </w:r>
      <w:r w:rsidRPr="00C279B8">
        <w:rPr>
          <w:rFonts w:ascii="Times New Roman" w:hAnsi="Times New Roman" w:cs="Times New Roman"/>
          <w:sz w:val="28"/>
          <w:szCs w:val="28"/>
        </w:rPr>
        <w:t>по своему усмотрению:</w:t>
      </w:r>
    </w:p>
    <w:p w14:paraId="61B387C5" w14:textId="77777777" w:rsidR="004B135C" w:rsidRPr="00372DCA" w:rsidRDefault="004B135C" w:rsidP="00F008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DCA">
        <w:rPr>
          <w:rFonts w:ascii="Times New Roman" w:hAnsi="Times New Roman" w:cs="Times New Roman"/>
          <w:sz w:val="28"/>
          <w:szCs w:val="28"/>
        </w:rPr>
        <w:lastRenderedPageBreak/>
        <w:t>- использовать часы резервных уроков,</w:t>
      </w:r>
    </w:p>
    <w:p w14:paraId="3F6C8A1A" w14:textId="77777777" w:rsidR="004B135C" w:rsidRPr="00372DCA" w:rsidRDefault="004B135C" w:rsidP="00F008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DCA">
        <w:rPr>
          <w:rFonts w:ascii="Times New Roman" w:hAnsi="Times New Roman" w:cs="Times New Roman"/>
          <w:sz w:val="28"/>
          <w:szCs w:val="28"/>
        </w:rPr>
        <w:t>- определять место оценочных процедур в поурочном планировании и их количество, не превышающее установленных требований.</w:t>
      </w:r>
    </w:p>
    <w:p w14:paraId="41FAD2C0" w14:textId="77777777" w:rsidR="004B135C" w:rsidRPr="00372DCA" w:rsidRDefault="004B135C" w:rsidP="00F008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DCA">
        <w:rPr>
          <w:rFonts w:ascii="Times New Roman" w:hAnsi="Times New Roman" w:cs="Times New Roman"/>
          <w:sz w:val="28"/>
          <w:szCs w:val="28"/>
        </w:rPr>
        <w:t xml:space="preserve">     В 6–9 классах до конца I четверти, а в 5 классе – на протяжении первого полугодия сохраняется объем текстов контрольных работ, рекомендованный для предыдущего класса.</w:t>
      </w:r>
    </w:p>
    <w:p w14:paraId="4E73D848" w14:textId="77777777" w:rsidR="004B135C" w:rsidRPr="00372DCA" w:rsidRDefault="004B135C" w:rsidP="00F008A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DCA">
        <w:rPr>
          <w:rFonts w:ascii="Times New Roman" w:hAnsi="Times New Roman" w:cs="Times New Roman"/>
          <w:sz w:val="28"/>
          <w:szCs w:val="28"/>
        </w:rPr>
        <w:t>3.</w:t>
      </w:r>
      <w:r w:rsidR="00D824CE" w:rsidRPr="00372DCA">
        <w:rPr>
          <w:rFonts w:ascii="Times New Roman" w:hAnsi="Times New Roman" w:cs="Times New Roman"/>
          <w:sz w:val="28"/>
          <w:szCs w:val="28"/>
        </w:rPr>
        <w:t xml:space="preserve"> </w:t>
      </w:r>
      <w:r w:rsidR="00D824CE" w:rsidRPr="00372DCA">
        <w:rPr>
          <w:rFonts w:ascii="Times New Roman" w:hAnsi="Times New Roman" w:cs="Times New Roman"/>
          <w:i/>
          <w:sz w:val="28"/>
          <w:szCs w:val="28"/>
        </w:rPr>
        <w:t>(Слайд 8)</w:t>
      </w:r>
    </w:p>
    <w:p w14:paraId="4D3D1567" w14:textId="77777777" w:rsidR="00297408" w:rsidRPr="00C279B8" w:rsidRDefault="00372DCA" w:rsidP="00C279B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2DCA">
        <w:rPr>
          <w:rFonts w:ascii="Times New Roman" w:hAnsi="Times New Roman" w:cs="Times New Roman"/>
          <w:sz w:val="28"/>
          <w:szCs w:val="28"/>
        </w:rPr>
        <w:t xml:space="preserve">Определено </w:t>
      </w:r>
      <w:r w:rsidRPr="00C279B8">
        <w:rPr>
          <w:rFonts w:ascii="Times New Roman" w:hAnsi="Times New Roman" w:cs="Times New Roman"/>
          <w:bCs/>
          <w:sz w:val="28"/>
          <w:szCs w:val="28"/>
        </w:rPr>
        <w:t>максимальное количество контрольных</w:t>
      </w:r>
      <w:r w:rsidRPr="00C279B8">
        <w:rPr>
          <w:rFonts w:ascii="Times New Roman" w:hAnsi="Times New Roman" w:cs="Times New Roman"/>
          <w:sz w:val="28"/>
          <w:szCs w:val="28"/>
        </w:rPr>
        <w:t xml:space="preserve">. Оно не должно превышать </w:t>
      </w:r>
      <w:r w:rsidRPr="00C279B8">
        <w:rPr>
          <w:rFonts w:ascii="Times New Roman" w:hAnsi="Times New Roman" w:cs="Times New Roman"/>
          <w:bCs/>
          <w:sz w:val="28"/>
          <w:szCs w:val="28"/>
        </w:rPr>
        <w:t>10% от    всего объема</w:t>
      </w:r>
      <w:r w:rsidRPr="00C279B8">
        <w:rPr>
          <w:rFonts w:ascii="Times New Roman" w:hAnsi="Times New Roman" w:cs="Times New Roman"/>
          <w:sz w:val="28"/>
          <w:szCs w:val="28"/>
        </w:rPr>
        <w:t xml:space="preserve"> учебного времени. </w:t>
      </w:r>
    </w:p>
    <w:p w14:paraId="3B6AE2B1" w14:textId="77777777" w:rsidR="00297408" w:rsidRPr="00372DCA" w:rsidRDefault="00372DCA" w:rsidP="00C279B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279B8">
        <w:rPr>
          <w:rFonts w:ascii="Times New Roman" w:hAnsi="Times New Roman" w:cs="Times New Roman"/>
          <w:sz w:val="28"/>
          <w:szCs w:val="28"/>
        </w:rPr>
        <w:t>Длительность практической</w:t>
      </w:r>
      <w:r w:rsidRPr="00372DCA">
        <w:rPr>
          <w:rFonts w:ascii="Times New Roman" w:hAnsi="Times New Roman" w:cs="Times New Roman"/>
          <w:sz w:val="28"/>
          <w:szCs w:val="28"/>
        </w:rPr>
        <w:t xml:space="preserve"> или обучающей работы, являющейся формой организации учебного процесса, направленной на выработку у обучающихся практических умений и </w:t>
      </w:r>
      <w:r w:rsidRPr="00372DCA">
        <w:rPr>
          <w:rFonts w:ascii="Times New Roman" w:hAnsi="Times New Roman" w:cs="Times New Roman"/>
          <w:sz w:val="28"/>
          <w:szCs w:val="28"/>
          <w:u w:val="single"/>
        </w:rPr>
        <w:t>не являющейся формой контроля</w:t>
      </w:r>
      <w:r w:rsidRPr="00372DCA">
        <w:rPr>
          <w:rFonts w:ascii="Times New Roman" w:hAnsi="Times New Roman" w:cs="Times New Roman"/>
          <w:sz w:val="28"/>
          <w:szCs w:val="28"/>
        </w:rPr>
        <w:t>, составляет один урок (не более чем 45 минут).</w:t>
      </w:r>
    </w:p>
    <w:p w14:paraId="0E8764B7" w14:textId="77777777" w:rsidR="00297408" w:rsidRPr="00C279B8" w:rsidRDefault="00372DCA" w:rsidP="00C279B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2DCA">
        <w:rPr>
          <w:rFonts w:ascii="Times New Roman" w:hAnsi="Times New Roman" w:cs="Times New Roman"/>
          <w:sz w:val="28"/>
          <w:szCs w:val="28"/>
        </w:rPr>
        <w:t xml:space="preserve">В соответствии с санитарными правилами и нормами необходимо минимизировать </w:t>
      </w:r>
      <w:r w:rsidRPr="00C279B8">
        <w:rPr>
          <w:rFonts w:ascii="Times New Roman" w:hAnsi="Times New Roman" w:cs="Times New Roman"/>
          <w:bCs/>
          <w:sz w:val="28"/>
          <w:szCs w:val="28"/>
        </w:rPr>
        <w:t>продолжительность выполнения домашних заданий</w:t>
      </w:r>
      <w:r w:rsidRPr="00C279B8">
        <w:rPr>
          <w:rFonts w:ascii="Times New Roman" w:hAnsi="Times New Roman" w:cs="Times New Roman"/>
          <w:sz w:val="28"/>
          <w:szCs w:val="28"/>
        </w:rPr>
        <w:t>, которая не должна превышать по всем учебным пр</w:t>
      </w:r>
      <w:r w:rsidR="00C279B8">
        <w:rPr>
          <w:rFonts w:ascii="Times New Roman" w:hAnsi="Times New Roman" w:cs="Times New Roman"/>
          <w:sz w:val="28"/>
          <w:szCs w:val="28"/>
        </w:rPr>
        <w:t xml:space="preserve">едметам: в 5 классе – 2 часов, </w:t>
      </w:r>
      <w:r w:rsidRPr="00C279B8">
        <w:rPr>
          <w:rFonts w:ascii="Times New Roman" w:hAnsi="Times New Roman" w:cs="Times New Roman"/>
          <w:sz w:val="28"/>
          <w:szCs w:val="28"/>
        </w:rPr>
        <w:t>в 6–8 классах – 2,5 часа, в 9–11 классах – 3,5 часа.</w:t>
      </w:r>
    </w:p>
    <w:p w14:paraId="7B2F6DBC" w14:textId="77777777" w:rsidR="00297408" w:rsidRPr="00372DCA" w:rsidRDefault="00372DCA" w:rsidP="00C279B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279B8">
        <w:rPr>
          <w:rFonts w:ascii="Times New Roman" w:hAnsi="Times New Roman" w:cs="Times New Roman"/>
          <w:bCs/>
          <w:sz w:val="28"/>
          <w:szCs w:val="28"/>
        </w:rPr>
        <w:t xml:space="preserve">Объем и содержание домашнего задания </w:t>
      </w:r>
      <w:r w:rsidRPr="00C279B8">
        <w:rPr>
          <w:rFonts w:ascii="Times New Roman" w:hAnsi="Times New Roman" w:cs="Times New Roman"/>
          <w:sz w:val="28"/>
          <w:szCs w:val="28"/>
        </w:rPr>
        <w:t xml:space="preserve">учитель определяет </w:t>
      </w:r>
      <w:r w:rsidRPr="00C279B8">
        <w:rPr>
          <w:rFonts w:ascii="Times New Roman" w:hAnsi="Times New Roman" w:cs="Times New Roman"/>
          <w:bCs/>
          <w:sz w:val="28"/>
          <w:szCs w:val="28"/>
        </w:rPr>
        <w:t>дифференцированно</w:t>
      </w:r>
      <w:r w:rsidRPr="00372DCA">
        <w:rPr>
          <w:rFonts w:ascii="Times New Roman" w:hAnsi="Times New Roman" w:cs="Times New Roman"/>
          <w:sz w:val="28"/>
          <w:szCs w:val="28"/>
        </w:rPr>
        <w:t xml:space="preserve"> в соответствии с федеральной рабочей программой по учебному предмету, тематическим планированием, степенью подготовленности класса, конкретной образовательной ситуацией, с учетом возрастных, психофизических особенностей, способностей и интересов обучающихся. </w:t>
      </w:r>
    </w:p>
    <w:p w14:paraId="6591BA68" w14:textId="77777777" w:rsidR="00297408" w:rsidRPr="00372DCA" w:rsidRDefault="00372DCA" w:rsidP="00C279B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279B8">
        <w:rPr>
          <w:rFonts w:ascii="Times New Roman" w:hAnsi="Times New Roman" w:cs="Times New Roman"/>
          <w:bCs/>
          <w:sz w:val="28"/>
          <w:szCs w:val="28"/>
        </w:rPr>
        <w:t xml:space="preserve">Домашнее задание </w:t>
      </w:r>
      <w:r w:rsidRPr="00C279B8">
        <w:rPr>
          <w:rFonts w:ascii="Times New Roman" w:hAnsi="Times New Roman" w:cs="Times New Roman"/>
          <w:sz w:val="28"/>
          <w:szCs w:val="28"/>
        </w:rPr>
        <w:t xml:space="preserve">на следующий урок </w:t>
      </w:r>
      <w:r w:rsidRPr="00C279B8">
        <w:rPr>
          <w:rFonts w:ascii="Times New Roman" w:hAnsi="Times New Roman" w:cs="Times New Roman"/>
          <w:bCs/>
          <w:sz w:val="28"/>
          <w:szCs w:val="28"/>
        </w:rPr>
        <w:t>рекомендуется задавать на текущем уроке</w:t>
      </w:r>
      <w:r w:rsidRPr="00C279B8">
        <w:rPr>
          <w:rFonts w:ascii="Times New Roman" w:hAnsi="Times New Roman" w:cs="Times New Roman"/>
          <w:sz w:val="28"/>
          <w:szCs w:val="28"/>
        </w:rPr>
        <w:t>, при</w:t>
      </w:r>
      <w:r w:rsidRPr="00372DCA">
        <w:rPr>
          <w:rFonts w:ascii="Times New Roman" w:hAnsi="Times New Roman" w:cs="Times New Roman"/>
          <w:sz w:val="28"/>
          <w:szCs w:val="28"/>
        </w:rPr>
        <w:t xml:space="preserve"> наличии электронного журнала дублировать в нем задание не позднее времени окончания учебного дня. Для выполнения задания, требующего длительной подготовки (например, подготовка доклада, реферата, оформление презентации, заучивание стихотворений), рекомендуется предоставлять достаточное количество времени. </w:t>
      </w:r>
    </w:p>
    <w:p w14:paraId="22A92464" w14:textId="77777777" w:rsidR="004B135C" w:rsidRPr="00372DCA" w:rsidRDefault="004B135C" w:rsidP="00F008AF">
      <w:pPr>
        <w:ind w:left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72DCA">
        <w:rPr>
          <w:rFonts w:ascii="Times New Roman" w:hAnsi="Times New Roman" w:cs="Times New Roman"/>
          <w:bCs/>
          <w:sz w:val="28"/>
          <w:szCs w:val="28"/>
        </w:rPr>
        <w:t>4.</w:t>
      </w:r>
      <w:r w:rsidR="00D824CE" w:rsidRPr="00372D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24CE" w:rsidRPr="00372DCA">
        <w:rPr>
          <w:rFonts w:ascii="Times New Roman" w:hAnsi="Times New Roman" w:cs="Times New Roman"/>
          <w:bCs/>
          <w:i/>
          <w:sz w:val="28"/>
          <w:szCs w:val="28"/>
        </w:rPr>
        <w:t>(Слайд 9)</w:t>
      </w:r>
    </w:p>
    <w:p w14:paraId="4DE5C66D" w14:textId="77777777" w:rsidR="00297408" w:rsidRPr="00372DCA" w:rsidRDefault="00372DCA" w:rsidP="00C279B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2DC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F008AF">
        <w:rPr>
          <w:rFonts w:ascii="Times New Roman" w:hAnsi="Times New Roman" w:cs="Times New Roman"/>
          <w:bCs/>
          <w:sz w:val="28"/>
          <w:szCs w:val="28"/>
        </w:rPr>
        <w:t>синхронизированы</w:t>
      </w:r>
      <w:r w:rsidRPr="00F008AF">
        <w:rPr>
          <w:rFonts w:ascii="Times New Roman" w:hAnsi="Times New Roman" w:cs="Times New Roman"/>
          <w:sz w:val="28"/>
          <w:szCs w:val="28"/>
        </w:rPr>
        <w:t xml:space="preserve"> </w:t>
      </w:r>
      <w:r w:rsidRPr="00F008AF">
        <w:rPr>
          <w:rFonts w:ascii="Times New Roman" w:hAnsi="Times New Roman" w:cs="Times New Roman"/>
          <w:bCs/>
          <w:sz w:val="28"/>
          <w:szCs w:val="28"/>
        </w:rPr>
        <w:t>с основным и единым государственными экзаменами</w:t>
      </w:r>
      <w:r w:rsidRPr="00F008A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372DCA">
        <w:rPr>
          <w:rFonts w:ascii="Times New Roman" w:hAnsi="Times New Roman" w:cs="Times New Roman"/>
          <w:sz w:val="28"/>
          <w:szCs w:val="28"/>
        </w:rPr>
        <w:t xml:space="preserve"> каждому учебному предмету указан перечень элементов с</w:t>
      </w:r>
      <w:r w:rsidR="00C279B8">
        <w:rPr>
          <w:rFonts w:ascii="Times New Roman" w:hAnsi="Times New Roman" w:cs="Times New Roman"/>
          <w:sz w:val="28"/>
          <w:szCs w:val="28"/>
        </w:rPr>
        <w:t>одержания, проверяемых на ОГЭ и</w:t>
      </w:r>
      <w:r w:rsidRPr="00372DCA">
        <w:rPr>
          <w:rFonts w:ascii="Times New Roman" w:hAnsi="Times New Roman" w:cs="Times New Roman"/>
          <w:sz w:val="28"/>
          <w:szCs w:val="28"/>
        </w:rPr>
        <w:t xml:space="preserve"> ЕГЭ.</w:t>
      </w:r>
    </w:p>
    <w:p w14:paraId="02FA22FC" w14:textId="77777777" w:rsidR="00297408" w:rsidRPr="00372DCA" w:rsidRDefault="00372DCA" w:rsidP="00C279B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2DCA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Pr="00F008AF">
        <w:rPr>
          <w:rFonts w:ascii="Times New Roman" w:hAnsi="Times New Roman" w:cs="Times New Roman"/>
          <w:bCs/>
          <w:sz w:val="28"/>
          <w:szCs w:val="28"/>
        </w:rPr>
        <w:t>самостоятельно определяет список учебников и учебных пособий,</w:t>
      </w:r>
      <w:r w:rsidRPr="00372D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2DCA">
        <w:rPr>
          <w:rFonts w:ascii="Times New Roman" w:hAnsi="Times New Roman" w:cs="Times New Roman"/>
          <w:sz w:val="28"/>
          <w:szCs w:val="28"/>
        </w:rPr>
        <w:t xml:space="preserve">необходимых для реализации </w:t>
      </w:r>
      <w:r w:rsidRPr="00372DCA">
        <w:rPr>
          <w:rFonts w:ascii="Times New Roman" w:hAnsi="Times New Roman" w:cs="Times New Roman"/>
          <w:sz w:val="28"/>
          <w:szCs w:val="28"/>
        </w:rPr>
        <w:lastRenderedPageBreak/>
        <w:t>образовательных программ (пункт 9 части 3 статьи 28 Федерального закона от 29 декабря 2012 г. № 273-ФЗ «Об образовании в Российской Федерации») и включенных в федеральный перечень учебников, утвержденный приказом Минпросвещения России от 5 ноября 2024 г. № 769 (далее – ФПУ).</w:t>
      </w:r>
    </w:p>
    <w:p w14:paraId="511CD9CA" w14:textId="77777777" w:rsidR="00297408" w:rsidRPr="00372DCA" w:rsidRDefault="00372DCA" w:rsidP="00C279B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2DCA">
        <w:rPr>
          <w:rFonts w:ascii="Times New Roman" w:hAnsi="Times New Roman" w:cs="Times New Roman"/>
          <w:sz w:val="28"/>
          <w:szCs w:val="28"/>
        </w:rPr>
        <w:t xml:space="preserve">Единые подходы к текущему оцениванию предметных результатов по учебному предмету «Русский язык»: согласование внешнего и внутреннего оценивания; единые объекты оценки, согласованные критерии и инструментарий оценивания; сбалансированный объем процедур внешнего и внутреннего оценивания. </w:t>
      </w:r>
    </w:p>
    <w:p w14:paraId="5ADBF5B9" w14:textId="77777777" w:rsidR="004B135C" w:rsidRPr="00372DCA" w:rsidRDefault="00372DCA" w:rsidP="00C279B8">
      <w:p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DCA">
        <w:rPr>
          <w:rFonts w:ascii="Times New Roman" w:hAnsi="Times New Roman" w:cs="Times New Roman"/>
          <w:sz w:val="28"/>
          <w:szCs w:val="28"/>
        </w:rPr>
        <w:t xml:space="preserve">При определении содержания оценки предметных результатов обратить внимание на обязательные планируемые предметные результаты на конец каждого учебного года, что отражено в федеральных рабочих программах (и в Конструкторе рабочих программ, размещенного на сайте «Единое содержание общего образования». </w:t>
      </w:r>
      <w:r w:rsidR="00D824CE" w:rsidRPr="00372DCA">
        <w:rPr>
          <w:rFonts w:ascii="Times New Roman" w:hAnsi="Times New Roman" w:cs="Times New Roman"/>
          <w:sz w:val="28"/>
          <w:szCs w:val="28"/>
        </w:rPr>
        <w:t xml:space="preserve">5. </w:t>
      </w:r>
      <w:r w:rsidR="00D824CE" w:rsidRPr="00372DCA">
        <w:rPr>
          <w:rFonts w:ascii="Times New Roman" w:hAnsi="Times New Roman" w:cs="Times New Roman"/>
          <w:i/>
          <w:sz w:val="28"/>
          <w:szCs w:val="28"/>
        </w:rPr>
        <w:t>(Слайд 10)</w:t>
      </w:r>
    </w:p>
    <w:p w14:paraId="436E94CC" w14:textId="77777777" w:rsidR="00297408" w:rsidRPr="00372DCA" w:rsidRDefault="00372DCA" w:rsidP="00C279B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2DCA">
        <w:rPr>
          <w:rFonts w:ascii="Times New Roman" w:hAnsi="Times New Roman" w:cs="Times New Roman"/>
          <w:sz w:val="28"/>
          <w:szCs w:val="28"/>
        </w:rPr>
        <w:t xml:space="preserve">При организации и планировании внутреннего (внутришкольного) оценивания планируемых предметных результатов по русскому языку целесообразно использовать оценочный инструментарий форм внешнего оценивания (ВПР, ОГЭ, ЕГЭ). </w:t>
      </w:r>
    </w:p>
    <w:p w14:paraId="044F20BE" w14:textId="77777777" w:rsidR="00297408" w:rsidRPr="00372DCA" w:rsidRDefault="00372DCA" w:rsidP="00C279B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2DCA">
        <w:rPr>
          <w:rFonts w:ascii="Times New Roman" w:hAnsi="Times New Roman" w:cs="Times New Roman"/>
          <w:sz w:val="28"/>
          <w:szCs w:val="28"/>
        </w:rPr>
        <w:t>В перспективе возможно более широкое применение метода критериального оценивания на этапе текущего контроля, что позволит обеспечить преемственность в системе оценивания.</w:t>
      </w:r>
    </w:p>
    <w:p w14:paraId="6AA7C933" w14:textId="77777777" w:rsidR="00297408" w:rsidRPr="00372DCA" w:rsidRDefault="00372DCA" w:rsidP="00C279B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2DCA">
        <w:rPr>
          <w:rFonts w:ascii="Times New Roman" w:hAnsi="Times New Roman" w:cs="Times New Roman"/>
          <w:sz w:val="28"/>
          <w:szCs w:val="28"/>
        </w:rPr>
        <w:t>Все виды контроля обязательно должны быть внесены в календарно-тематическое планирование индивидуальной рабочей программы учителя по каждому классу.</w:t>
      </w:r>
    </w:p>
    <w:p w14:paraId="41DEA1DD" w14:textId="77777777" w:rsidR="00D824CE" w:rsidRPr="00372DCA" w:rsidRDefault="00D824CE" w:rsidP="00F008AF">
      <w:p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DCA">
        <w:rPr>
          <w:rFonts w:ascii="Times New Roman" w:hAnsi="Times New Roman" w:cs="Times New Roman"/>
          <w:i/>
          <w:sz w:val="28"/>
          <w:szCs w:val="28"/>
        </w:rPr>
        <w:t>(+ Слайд 11)</w:t>
      </w:r>
    </w:p>
    <w:p w14:paraId="14F46A30" w14:textId="77777777" w:rsidR="00BF15BB" w:rsidRPr="00372DCA" w:rsidRDefault="00D824CE" w:rsidP="00F008AF">
      <w:p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DCA">
        <w:rPr>
          <w:rFonts w:ascii="Times New Roman" w:hAnsi="Times New Roman" w:cs="Times New Roman"/>
          <w:sz w:val="28"/>
          <w:szCs w:val="28"/>
        </w:rPr>
        <w:t xml:space="preserve">Также на сайте «Единое содержание общего образования» размещены материалы, касающиеся системы </w:t>
      </w:r>
      <w:r w:rsidRPr="00F008AF">
        <w:rPr>
          <w:rFonts w:ascii="Times New Roman" w:hAnsi="Times New Roman" w:cs="Times New Roman"/>
          <w:sz w:val="28"/>
          <w:szCs w:val="28"/>
        </w:rPr>
        <w:t>оценки</w:t>
      </w:r>
      <w:r w:rsidR="00BF15BB" w:rsidRPr="00F008AF">
        <w:rPr>
          <w:rFonts w:ascii="Times New Roman" w:hAnsi="Times New Roman" w:cs="Times New Roman"/>
          <w:sz w:val="28"/>
          <w:szCs w:val="28"/>
        </w:rPr>
        <w:t xml:space="preserve"> и </w:t>
      </w:r>
      <w:r w:rsidR="00BF15BB" w:rsidRPr="00F008AF">
        <w:rPr>
          <w:rFonts w:ascii="Times New Roman" w:hAnsi="Times New Roman" w:cs="Times New Roman"/>
          <w:bCs/>
          <w:sz w:val="28"/>
          <w:szCs w:val="28"/>
        </w:rPr>
        <w:t>прописана характеристика и критерии разных видов оценивания.</w:t>
      </w:r>
      <w:r w:rsidR="00BF15BB" w:rsidRPr="00372DCA">
        <w:rPr>
          <w:rFonts w:ascii="Times New Roman" w:hAnsi="Times New Roman" w:cs="Times New Roman"/>
          <w:sz w:val="28"/>
          <w:szCs w:val="28"/>
        </w:rPr>
        <w:t xml:space="preserve"> </w:t>
      </w:r>
      <w:r w:rsidR="00BF15BB" w:rsidRPr="00372DCA">
        <w:rPr>
          <w:rFonts w:ascii="Times New Roman" w:hAnsi="Times New Roman" w:cs="Times New Roman"/>
          <w:i/>
          <w:sz w:val="28"/>
          <w:szCs w:val="28"/>
        </w:rPr>
        <w:t>(Слайд 12</w:t>
      </w:r>
      <w:r w:rsidRPr="00372DCA">
        <w:rPr>
          <w:rFonts w:ascii="Times New Roman" w:hAnsi="Times New Roman" w:cs="Times New Roman"/>
          <w:i/>
          <w:sz w:val="28"/>
          <w:szCs w:val="28"/>
        </w:rPr>
        <w:t>)</w:t>
      </w:r>
      <w:r w:rsidR="00BF15BB" w:rsidRPr="00372DCA">
        <w:rPr>
          <w:rFonts w:ascii="Times New Roman" w:hAnsi="Times New Roman" w:cs="Times New Roman"/>
          <w:sz w:val="28"/>
          <w:szCs w:val="28"/>
        </w:rPr>
        <w:t xml:space="preserve"> Пример оценивания доклада на слайде</w:t>
      </w:r>
      <w:r w:rsidR="00795E47" w:rsidRPr="00372DCA">
        <w:rPr>
          <w:rFonts w:ascii="Times New Roman" w:hAnsi="Times New Roman" w:cs="Times New Roman"/>
          <w:sz w:val="28"/>
          <w:szCs w:val="28"/>
        </w:rPr>
        <w:t xml:space="preserve"> и </w:t>
      </w:r>
      <w:r w:rsidR="00795E47" w:rsidRPr="00372DCA">
        <w:rPr>
          <w:rFonts w:ascii="Times New Roman" w:hAnsi="Times New Roman" w:cs="Times New Roman"/>
          <w:i/>
          <w:sz w:val="28"/>
          <w:szCs w:val="28"/>
        </w:rPr>
        <w:t>раздаточном материале</w:t>
      </w:r>
      <w:r w:rsidR="00BF15BB" w:rsidRPr="00372DCA">
        <w:rPr>
          <w:rFonts w:ascii="Times New Roman" w:hAnsi="Times New Roman" w:cs="Times New Roman"/>
          <w:sz w:val="28"/>
          <w:szCs w:val="28"/>
        </w:rPr>
        <w:t xml:space="preserve"> перед вами. </w:t>
      </w:r>
      <w:r w:rsidR="00BF15BB" w:rsidRPr="00372DCA">
        <w:rPr>
          <w:rFonts w:ascii="Times New Roman" w:hAnsi="Times New Roman" w:cs="Times New Roman"/>
          <w:i/>
          <w:sz w:val="28"/>
          <w:szCs w:val="28"/>
        </w:rPr>
        <w:t>(Слайд 13)</w:t>
      </w:r>
    </w:p>
    <w:p w14:paraId="7F9A712D" w14:textId="77777777" w:rsidR="00BF15BB" w:rsidRPr="00F008AF" w:rsidRDefault="00BF15BB" w:rsidP="00F008AF">
      <w:p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372DCA">
        <w:rPr>
          <w:rFonts w:ascii="Times New Roman" w:hAnsi="Times New Roman" w:cs="Times New Roman"/>
          <w:bCs/>
          <w:i/>
          <w:sz w:val="28"/>
          <w:szCs w:val="28"/>
        </w:rPr>
        <w:t>(Слайд 14)</w:t>
      </w:r>
      <w:r w:rsidRPr="00372D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08AF">
        <w:rPr>
          <w:rFonts w:ascii="Times New Roman" w:hAnsi="Times New Roman" w:cs="Times New Roman"/>
          <w:bCs/>
          <w:sz w:val="28"/>
          <w:szCs w:val="28"/>
        </w:rPr>
        <w:t>В содержании предмета «Русский язык» усилены направленность на воспитание у обучающихся:</w:t>
      </w:r>
    </w:p>
    <w:p w14:paraId="62F4BEF6" w14:textId="77777777" w:rsidR="00BF15BB" w:rsidRPr="00F008AF" w:rsidRDefault="00BF15BB" w:rsidP="00F008A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008AF">
        <w:rPr>
          <w:rFonts w:ascii="Times New Roman" w:hAnsi="Times New Roman" w:cs="Times New Roman"/>
          <w:sz w:val="28"/>
          <w:szCs w:val="28"/>
        </w:rPr>
        <w:t xml:space="preserve">- гражданственности и патриотизма, </w:t>
      </w:r>
    </w:p>
    <w:p w14:paraId="624EC7B2" w14:textId="77777777" w:rsidR="00BF15BB" w:rsidRPr="00372DCA" w:rsidRDefault="00BF15BB" w:rsidP="00F008A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2DCA">
        <w:rPr>
          <w:rFonts w:ascii="Times New Roman" w:hAnsi="Times New Roman" w:cs="Times New Roman"/>
          <w:sz w:val="28"/>
          <w:szCs w:val="28"/>
        </w:rPr>
        <w:t xml:space="preserve">- ценностного отношения к русскому языку как государственному языку Российской Федерации, как форме выражения и хранения духовного богатства русского и других народов России; </w:t>
      </w:r>
    </w:p>
    <w:p w14:paraId="034FD9D3" w14:textId="77777777" w:rsidR="00BF15BB" w:rsidRPr="00372DCA" w:rsidRDefault="00BF15BB" w:rsidP="00F008A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2DCA">
        <w:rPr>
          <w:rFonts w:ascii="Times New Roman" w:hAnsi="Times New Roman" w:cs="Times New Roman"/>
          <w:sz w:val="28"/>
          <w:szCs w:val="28"/>
        </w:rPr>
        <w:lastRenderedPageBreak/>
        <w:t xml:space="preserve">- аспекты, связанные с формированием культуры устной и письменной речи, практической грамотности, развитием рефлексии речевой деятельности; </w:t>
      </w:r>
    </w:p>
    <w:p w14:paraId="2964252F" w14:textId="77777777" w:rsidR="00BF15BB" w:rsidRPr="00372DCA" w:rsidRDefault="00BF15BB" w:rsidP="00F008A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2DCA">
        <w:rPr>
          <w:rFonts w:ascii="Times New Roman" w:hAnsi="Times New Roman" w:cs="Times New Roman"/>
          <w:sz w:val="28"/>
          <w:szCs w:val="28"/>
        </w:rPr>
        <w:t>- активизацией текстовой деятельности школьников.</w:t>
      </w:r>
    </w:p>
    <w:p w14:paraId="01F33207" w14:textId="77777777" w:rsidR="00BF15BB" w:rsidRPr="00372DCA" w:rsidRDefault="00BF15BB" w:rsidP="00F008A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2DCA">
        <w:rPr>
          <w:rFonts w:ascii="Times New Roman" w:hAnsi="Times New Roman" w:cs="Times New Roman"/>
          <w:sz w:val="28"/>
          <w:szCs w:val="28"/>
        </w:rPr>
        <w:t xml:space="preserve">   При подборе дидактического материала к урокам рекомендуется отдавать предпочтение упражнениям и заданиям, которые своим содержанием воспитывают у обучающихся любовь и уважение к языку, Родине, ее природе, способствуют формированию национального самосознания, гражданственности, патриотизма, уважения к историческому прошлому и созидательному труду на благо страны. </w:t>
      </w:r>
    </w:p>
    <w:p w14:paraId="69D2F8A1" w14:textId="77777777" w:rsidR="00BF15BB" w:rsidRPr="00F008AF" w:rsidRDefault="00BF15BB" w:rsidP="00F008AF">
      <w:p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372DCA">
        <w:rPr>
          <w:rFonts w:ascii="Times New Roman" w:hAnsi="Times New Roman" w:cs="Times New Roman"/>
          <w:i/>
          <w:sz w:val="28"/>
          <w:szCs w:val="28"/>
        </w:rPr>
        <w:t>(Слайд 15)</w:t>
      </w:r>
      <w:r w:rsidRPr="00372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08AF">
        <w:rPr>
          <w:rFonts w:ascii="Times New Roman" w:hAnsi="Times New Roman" w:cs="Times New Roman"/>
          <w:sz w:val="28"/>
          <w:szCs w:val="28"/>
        </w:rPr>
        <w:t>При планировании и организации внеклассной работы</w:t>
      </w:r>
      <w:r w:rsidR="00372DCA" w:rsidRPr="00F008AF">
        <w:rPr>
          <w:rFonts w:ascii="Times New Roman" w:hAnsi="Times New Roman" w:cs="Times New Roman"/>
          <w:sz w:val="28"/>
          <w:szCs w:val="28"/>
        </w:rPr>
        <w:t xml:space="preserve"> </w:t>
      </w:r>
      <w:r w:rsidRPr="00F008AF">
        <w:rPr>
          <w:rFonts w:ascii="Times New Roman" w:hAnsi="Times New Roman" w:cs="Times New Roman"/>
          <w:sz w:val="28"/>
          <w:szCs w:val="28"/>
        </w:rPr>
        <w:t xml:space="preserve">рекомендуется обратить внимание </w:t>
      </w:r>
      <w:r w:rsidRPr="00F008AF">
        <w:rPr>
          <w:rFonts w:ascii="Times New Roman" w:hAnsi="Times New Roman" w:cs="Times New Roman"/>
          <w:bCs/>
          <w:sz w:val="28"/>
          <w:szCs w:val="28"/>
        </w:rPr>
        <w:t xml:space="preserve">на календарь юбилейных дат, </w:t>
      </w:r>
      <w:r w:rsidRPr="00F008AF">
        <w:rPr>
          <w:rFonts w:ascii="Times New Roman" w:hAnsi="Times New Roman" w:cs="Times New Roman"/>
          <w:sz w:val="28"/>
          <w:szCs w:val="28"/>
        </w:rPr>
        <w:t>которые будут отмечаться в 2025/2026 учебно</w:t>
      </w:r>
      <w:r w:rsidR="00F008AF" w:rsidRPr="00F008AF">
        <w:rPr>
          <w:rFonts w:ascii="Times New Roman" w:hAnsi="Times New Roman" w:cs="Times New Roman"/>
          <w:sz w:val="28"/>
          <w:szCs w:val="28"/>
        </w:rPr>
        <w:t xml:space="preserve">м году, и памятных дат России и </w:t>
      </w:r>
      <w:r w:rsidRPr="00F008AF">
        <w:rPr>
          <w:rFonts w:ascii="Times New Roman" w:hAnsi="Times New Roman" w:cs="Times New Roman"/>
          <w:sz w:val="28"/>
          <w:szCs w:val="28"/>
        </w:rPr>
        <w:t xml:space="preserve">запланировать работу по подготовке участников </w:t>
      </w:r>
      <w:r w:rsidRPr="00F008AF">
        <w:rPr>
          <w:rFonts w:ascii="Times New Roman" w:hAnsi="Times New Roman" w:cs="Times New Roman"/>
          <w:bCs/>
          <w:sz w:val="28"/>
          <w:szCs w:val="28"/>
        </w:rPr>
        <w:t>Всероссийского конкурса сочинений.</w:t>
      </w:r>
    </w:p>
    <w:p w14:paraId="5D991A45" w14:textId="77777777" w:rsidR="00390D9B" w:rsidRPr="00C279B8" w:rsidRDefault="00390D9B" w:rsidP="00C279B8">
      <w:pPr>
        <w:ind w:left="720" w:firstLine="69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2DCA">
        <w:rPr>
          <w:rFonts w:ascii="Times New Roman" w:hAnsi="Times New Roman" w:cs="Times New Roman"/>
          <w:i/>
          <w:sz w:val="28"/>
          <w:szCs w:val="28"/>
        </w:rPr>
        <w:t>(Слайд 16)</w:t>
      </w:r>
      <w:r w:rsidRPr="00372DCA">
        <w:rPr>
          <w:rFonts w:ascii="Times New Roman" w:hAnsi="Times New Roman" w:cs="Times New Roman"/>
          <w:sz w:val="28"/>
          <w:szCs w:val="28"/>
        </w:rPr>
        <w:t xml:space="preserve"> </w:t>
      </w:r>
      <w:r w:rsidR="00BF15BB" w:rsidRPr="00F008AF">
        <w:rPr>
          <w:rFonts w:ascii="Times New Roman" w:hAnsi="Times New Roman" w:cs="Times New Roman"/>
          <w:sz w:val="28"/>
          <w:szCs w:val="28"/>
        </w:rPr>
        <w:t>Кроме этого в документе, касающемся основных изменений, говорится</w:t>
      </w:r>
      <w:r w:rsidRPr="00F008AF">
        <w:rPr>
          <w:rFonts w:ascii="Times New Roman" w:hAnsi="Times New Roman" w:cs="Times New Roman"/>
          <w:sz w:val="28"/>
          <w:szCs w:val="28"/>
        </w:rPr>
        <w:t xml:space="preserve"> о</w:t>
      </w:r>
      <w:r w:rsidR="00BF15BB" w:rsidRPr="00F008AF">
        <w:rPr>
          <w:rFonts w:ascii="Times New Roman" w:hAnsi="Times New Roman" w:cs="Times New Roman"/>
          <w:sz w:val="28"/>
          <w:szCs w:val="28"/>
        </w:rPr>
        <w:t xml:space="preserve"> </w:t>
      </w:r>
      <w:r w:rsidRPr="00F008AF">
        <w:rPr>
          <w:rFonts w:ascii="Times New Roman" w:hAnsi="Times New Roman" w:cs="Times New Roman"/>
          <w:bCs/>
          <w:sz w:val="28"/>
          <w:szCs w:val="28"/>
        </w:rPr>
        <w:t>Реализации языковой и социокультурной адаптации несовершеннолетних детей с миграционной историей.</w:t>
      </w:r>
    </w:p>
    <w:p w14:paraId="5591BB7B" w14:textId="77777777" w:rsidR="00390D9B" w:rsidRPr="00372DCA" w:rsidRDefault="00390D9B" w:rsidP="00F008AF">
      <w:pPr>
        <w:ind w:left="720"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DCA">
        <w:rPr>
          <w:rFonts w:ascii="Times New Roman" w:hAnsi="Times New Roman" w:cs="Times New Roman"/>
          <w:b/>
          <w:sz w:val="28"/>
          <w:szCs w:val="28"/>
        </w:rPr>
        <w:t>Основные изменения по предмету «Литература»</w:t>
      </w:r>
    </w:p>
    <w:p w14:paraId="52D24589" w14:textId="77777777" w:rsidR="00390D9B" w:rsidRPr="00F008AF" w:rsidRDefault="00390D9B" w:rsidP="00F008AF">
      <w:p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372DCA">
        <w:rPr>
          <w:rFonts w:ascii="Times New Roman" w:hAnsi="Times New Roman" w:cs="Times New Roman"/>
          <w:bCs/>
          <w:i/>
          <w:sz w:val="28"/>
          <w:szCs w:val="28"/>
        </w:rPr>
        <w:t>(Слайд 17)</w:t>
      </w:r>
      <w:r w:rsidRPr="00372D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08AF">
        <w:rPr>
          <w:rFonts w:ascii="Times New Roman" w:hAnsi="Times New Roman" w:cs="Times New Roman"/>
          <w:bCs/>
          <w:sz w:val="28"/>
          <w:szCs w:val="28"/>
        </w:rPr>
        <w:t xml:space="preserve">ИНФОРМАЦИОННО-МЕТОДИЧЕСКОЕ ПИСЬМО ОБ ОСОБЕННОСТЯХ ПРЕПОДАВАНИЯ УЧЕБНЫХ ПРЕДМЕТОВ «ЛИТЕРАТУРА», «РОДНАЯ (РУССКАЯ) ЛИТЕРАТУРА» В 2025/2026 УЧЕБНОМ ГОДУ содержит: </w:t>
      </w:r>
    </w:p>
    <w:p w14:paraId="67C2692A" w14:textId="77777777" w:rsidR="00297408" w:rsidRPr="00372DCA" w:rsidRDefault="00372DCA" w:rsidP="00F008A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DCA">
        <w:rPr>
          <w:rFonts w:ascii="Times New Roman" w:hAnsi="Times New Roman" w:cs="Times New Roman"/>
          <w:sz w:val="28"/>
          <w:szCs w:val="28"/>
        </w:rPr>
        <w:t xml:space="preserve">Нормативно-правовые документы, обеспечивающие организацию образовательной деятельности по учебным предметам «Литература», «Родная (русская) литература» в 2025/2026 учебном году (включает приказы, нормативные документы, </w:t>
      </w:r>
      <w:r w:rsidRPr="00372DCA">
        <w:rPr>
          <w:rFonts w:ascii="Times New Roman" w:hAnsi="Times New Roman" w:cs="Times New Roman"/>
          <w:sz w:val="28"/>
          <w:szCs w:val="28"/>
          <w:u w:val="single"/>
        </w:rPr>
        <w:t>реестр иностранных агентов, федеральный список экстремистских материалов).</w:t>
      </w:r>
    </w:p>
    <w:p w14:paraId="28496CA4" w14:textId="77777777" w:rsidR="00297408" w:rsidRPr="00372DCA" w:rsidRDefault="00372DCA" w:rsidP="00F008A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DCA">
        <w:rPr>
          <w:rFonts w:ascii="Times New Roman" w:hAnsi="Times New Roman" w:cs="Times New Roman"/>
          <w:sz w:val="28"/>
          <w:szCs w:val="28"/>
        </w:rPr>
        <w:t>Сокращено количество произведений в обзорных и отдельных монографических темах в соответствии с количеством, установленным во ФГОС ООО и ФГОС СОО:</w:t>
      </w:r>
    </w:p>
    <w:p w14:paraId="23D99723" w14:textId="77777777" w:rsidR="00297408" w:rsidRPr="00372DCA" w:rsidRDefault="00372DCA" w:rsidP="00F008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DCA">
        <w:rPr>
          <w:rFonts w:ascii="Times New Roman" w:hAnsi="Times New Roman" w:cs="Times New Roman"/>
          <w:sz w:val="28"/>
          <w:szCs w:val="28"/>
        </w:rPr>
        <w:t>путем объединения дублирующих, сходных по тематике обзоров и перераспределения представленного в них материала, а также обзоров, включающих избыточный и/или излишне сложный для данного класса материал,</w:t>
      </w:r>
    </w:p>
    <w:p w14:paraId="6D87DF19" w14:textId="77777777" w:rsidR="00297408" w:rsidRPr="00372DCA" w:rsidRDefault="00372DCA" w:rsidP="00F008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DCA">
        <w:rPr>
          <w:rFonts w:ascii="Times New Roman" w:hAnsi="Times New Roman" w:cs="Times New Roman"/>
          <w:sz w:val="28"/>
          <w:szCs w:val="28"/>
        </w:rPr>
        <w:lastRenderedPageBreak/>
        <w:t xml:space="preserve"> за счет исключения произведений, которые в условиях современной общественно-политической ситуации могут вызвать нежелательные дискуссии и трактовки,</w:t>
      </w:r>
    </w:p>
    <w:p w14:paraId="1086A391" w14:textId="77777777" w:rsidR="00297408" w:rsidRPr="00372DCA" w:rsidRDefault="00372DCA" w:rsidP="00F008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DCA">
        <w:rPr>
          <w:rFonts w:ascii="Times New Roman" w:hAnsi="Times New Roman" w:cs="Times New Roman"/>
          <w:sz w:val="28"/>
          <w:szCs w:val="28"/>
        </w:rPr>
        <w:t xml:space="preserve"> за счет переноса отдельных произведений сходных по тематике обзорных тем из одного класса в другой.</w:t>
      </w:r>
    </w:p>
    <w:p w14:paraId="183DB14B" w14:textId="77777777" w:rsidR="00297408" w:rsidRPr="00372DCA" w:rsidRDefault="00372DCA" w:rsidP="00F008A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DCA">
        <w:rPr>
          <w:rFonts w:ascii="Times New Roman" w:hAnsi="Times New Roman" w:cs="Times New Roman"/>
          <w:sz w:val="28"/>
          <w:szCs w:val="28"/>
        </w:rPr>
        <w:t xml:space="preserve">Заменены в ряде обзорных тем произведения по выбору на более доступные для обучающихся данного класса. </w:t>
      </w:r>
    </w:p>
    <w:p w14:paraId="11C745E4" w14:textId="77777777" w:rsidR="00390D9B" w:rsidRPr="00372DCA" w:rsidRDefault="00390D9B" w:rsidP="00F008AF">
      <w:p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372DCA">
        <w:rPr>
          <w:rFonts w:ascii="Times New Roman" w:hAnsi="Times New Roman" w:cs="Times New Roman"/>
          <w:bCs/>
          <w:sz w:val="28"/>
          <w:szCs w:val="28"/>
        </w:rPr>
        <w:t>В ФРП по литературе в 10-11 классах:</w:t>
      </w:r>
    </w:p>
    <w:p w14:paraId="24D105C9" w14:textId="77777777" w:rsidR="00390D9B" w:rsidRPr="00372DCA" w:rsidRDefault="00390D9B" w:rsidP="00F008AF">
      <w:p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372DCA">
        <w:rPr>
          <w:rFonts w:ascii="Times New Roman" w:hAnsi="Times New Roman" w:cs="Times New Roman"/>
          <w:sz w:val="28"/>
          <w:szCs w:val="28"/>
        </w:rPr>
        <w:t xml:space="preserve">на базовом и углубленном уровнях (10 класс) введен раздел «Повторение». В связи с задачей усиления преемственности между основным и средним уровнями общего образования по </w:t>
      </w:r>
      <w:proofErr w:type="gramStart"/>
      <w:r w:rsidRPr="00372DCA">
        <w:rPr>
          <w:rFonts w:ascii="Times New Roman" w:hAnsi="Times New Roman" w:cs="Times New Roman"/>
          <w:sz w:val="28"/>
          <w:szCs w:val="28"/>
        </w:rPr>
        <w:t>литературе  в</w:t>
      </w:r>
      <w:proofErr w:type="gramEnd"/>
      <w:r w:rsidRPr="00372DCA">
        <w:rPr>
          <w:rFonts w:ascii="Times New Roman" w:hAnsi="Times New Roman" w:cs="Times New Roman"/>
          <w:sz w:val="28"/>
          <w:szCs w:val="28"/>
        </w:rPr>
        <w:t xml:space="preserve"> содержательной части программы сформулирована отдельным пунктом тема, уточняющая объем литературно-художественного материала, предназначенного для повторения и обобщения изученных в 5–9 классах произведений.</w:t>
      </w:r>
    </w:p>
    <w:p w14:paraId="01D7AE37" w14:textId="77777777" w:rsidR="00390D9B" w:rsidRPr="00C279B8" w:rsidRDefault="00390D9B" w:rsidP="00F008AF">
      <w:p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372DCA">
        <w:rPr>
          <w:rFonts w:ascii="Times New Roman" w:hAnsi="Times New Roman" w:cs="Times New Roman"/>
          <w:bCs/>
          <w:i/>
          <w:sz w:val="28"/>
          <w:szCs w:val="28"/>
        </w:rPr>
        <w:t xml:space="preserve">      (Слайд 18)</w:t>
      </w:r>
      <w:r w:rsidRPr="00372DCA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C279B8">
        <w:rPr>
          <w:rFonts w:ascii="Times New Roman" w:hAnsi="Times New Roman" w:cs="Times New Roman"/>
          <w:bCs/>
          <w:sz w:val="28"/>
          <w:szCs w:val="28"/>
        </w:rPr>
        <w:t>В ФРП п</w:t>
      </w:r>
      <w:r w:rsidR="00372DCA" w:rsidRPr="00C279B8">
        <w:rPr>
          <w:rFonts w:ascii="Times New Roman" w:hAnsi="Times New Roman" w:cs="Times New Roman"/>
          <w:bCs/>
          <w:sz w:val="28"/>
          <w:szCs w:val="28"/>
        </w:rPr>
        <w:t>о литературе 5-9, 10-11 классов</w:t>
      </w:r>
    </w:p>
    <w:p w14:paraId="4A431E51" w14:textId="77777777" w:rsidR="00390D9B" w:rsidRPr="00C279B8" w:rsidRDefault="00372DCA" w:rsidP="00F008AF">
      <w:p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279B8">
        <w:rPr>
          <w:rFonts w:ascii="Times New Roman" w:hAnsi="Times New Roman" w:cs="Times New Roman"/>
          <w:sz w:val="28"/>
          <w:szCs w:val="28"/>
        </w:rPr>
        <w:t>в</w:t>
      </w:r>
      <w:r w:rsidR="00390D9B" w:rsidRPr="00C279B8">
        <w:rPr>
          <w:rFonts w:ascii="Times New Roman" w:hAnsi="Times New Roman" w:cs="Times New Roman"/>
          <w:sz w:val="28"/>
          <w:szCs w:val="28"/>
        </w:rPr>
        <w:t>ключён перечень (кодификатор) распределенных по классам:</w:t>
      </w:r>
    </w:p>
    <w:p w14:paraId="0BEED4F6" w14:textId="77777777" w:rsidR="00297408" w:rsidRPr="00372DCA" w:rsidRDefault="00372DCA" w:rsidP="00F008A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DCA">
        <w:rPr>
          <w:rFonts w:ascii="Times New Roman" w:hAnsi="Times New Roman" w:cs="Times New Roman"/>
          <w:sz w:val="28"/>
          <w:szCs w:val="28"/>
        </w:rPr>
        <w:t xml:space="preserve">проверяемых требований к результатам освоения основной образовательной программы основного общего образования, среднего общего образования; </w:t>
      </w:r>
    </w:p>
    <w:p w14:paraId="646C8914" w14:textId="77777777" w:rsidR="00297408" w:rsidRPr="00372DCA" w:rsidRDefault="00372DCA" w:rsidP="00F008A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DCA">
        <w:rPr>
          <w:rFonts w:ascii="Times New Roman" w:hAnsi="Times New Roman" w:cs="Times New Roman"/>
          <w:sz w:val="28"/>
          <w:szCs w:val="28"/>
        </w:rPr>
        <w:t xml:space="preserve"> элементов содержания по литературе; </w:t>
      </w:r>
    </w:p>
    <w:p w14:paraId="32D3A872" w14:textId="77777777" w:rsidR="00297408" w:rsidRPr="00372DCA" w:rsidRDefault="00372DCA" w:rsidP="00F008A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DCA">
        <w:rPr>
          <w:rFonts w:ascii="Times New Roman" w:hAnsi="Times New Roman" w:cs="Times New Roman"/>
          <w:sz w:val="28"/>
          <w:szCs w:val="28"/>
        </w:rPr>
        <w:t>теоретико-литературных понятий, использование которых необходимо для анализа, интерпретации произведений и оформления обучающимися 5–9, 10-11 классов оценок и наблюдений.</w:t>
      </w:r>
    </w:p>
    <w:p w14:paraId="7CF1F1A1" w14:textId="77777777" w:rsidR="00297408" w:rsidRPr="00372DCA" w:rsidRDefault="00372DCA" w:rsidP="00F008A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DCA">
        <w:rPr>
          <w:rFonts w:ascii="Times New Roman" w:hAnsi="Times New Roman" w:cs="Times New Roman"/>
          <w:sz w:val="28"/>
          <w:szCs w:val="28"/>
        </w:rPr>
        <w:t xml:space="preserve"> проверяемых требований для проведения Государственного итогового экзамена по литературе (ОГЭ, ЕГЭ):</w:t>
      </w:r>
    </w:p>
    <w:p w14:paraId="68CFB3FB" w14:textId="77777777" w:rsidR="00297408" w:rsidRPr="00C279B8" w:rsidRDefault="00372DCA" w:rsidP="00F008A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79B8">
        <w:rPr>
          <w:rFonts w:ascii="Times New Roman" w:hAnsi="Times New Roman" w:cs="Times New Roman"/>
          <w:iCs/>
          <w:sz w:val="28"/>
          <w:szCs w:val="28"/>
        </w:rPr>
        <w:t>к результатам освоения основной образовательной программы основного общего образования;</w:t>
      </w:r>
    </w:p>
    <w:p w14:paraId="0338A630" w14:textId="77777777" w:rsidR="00297408" w:rsidRPr="00C279B8" w:rsidRDefault="00372DCA" w:rsidP="00F008A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79B8">
        <w:rPr>
          <w:rFonts w:ascii="Times New Roman" w:hAnsi="Times New Roman" w:cs="Times New Roman"/>
          <w:iCs/>
          <w:sz w:val="28"/>
          <w:szCs w:val="28"/>
        </w:rPr>
        <w:t>перечень элементов содержания;</w:t>
      </w:r>
    </w:p>
    <w:p w14:paraId="2F4C3889" w14:textId="77777777" w:rsidR="00297408" w:rsidRPr="00C279B8" w:rsidRDefault="00372DCA" w:rsidP="00F008A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79B8">
        <w:rPr>
          <w:rFonts w:ascii="Times New Roman" w:hAnsi="Times New Roman" w:cs="Times New Roman"/>
          <w:iCs/>
          <w:sz w:val="28"/>
          <w:szCs w:val="28"/>
        </w:rPr>
        <w:t xml:space="preserve">перечень элементов содержания, проверяемых на ОГЭ и ЕГЭ по литературе. </w:t>
      </w:r>
    </w:p>
    <w:p w14:paraId="1A21A2FC" w14:textId="77777777" w:rsidR="004B55CF" w:rsidRPr="00372DCA" w:rsidRDefault="00390D9B" w:rsidP="00F008AF">
      <w:pPr>
        <w:ind w:left="708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2DCA">
        <w:rPr>
          <w:rFonts w:ascii="Times New Roman" w:hAnsi="Times New Roman" w:cs="Times New Roman"/>
          <w:bCs/>
          <w:i/>
          <w:sz w:val="28"/>
          <w:szCs w:val="28"/>
        </w:rPr>
        <w:t>(Слайд 19)</w:t>
      </w:r>
      <w:r w:rsidRPr="00372D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2DCA">
        <w:rPr>
          <w:rFonts w:ascii="Times New Roman" w:hAnsi="Times New Roman" w:cs="Times New Roman"/>
          <w:bCs/>
          <w:sz w:val="28"/>
          <w:szCs w:val="28"/>
        </w:rPr>
        <w:t>Конечно же,</w:t>
      </w:r>
      <w:r w:rsidRPr="00372D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79B8">
        <w:rPr>
          <w:rFonts w:ascii="Times New Roman" w:hAnsi="Times New Roman" w:cs="Times New Roman"/>
          <w:bCs/>
          <w:sz w:val="28"/>
          <w:szCs w:val="28"/>
        </w:rPr>
        <w:t xml:space="preserve">ИНФОРМАЦИОННО-МЕТОДИЧЕСКОЕ ПИСЬМО ОБ ОСОБЕННОСТЯХ ПРЕПОДАВАНИЯ УЧЕБНЫХ ПРЕДМЕТОВ «ЛИТЕРАТУРА», «РОДНАЯ (РУССКАЯ) </w:t>
      </w:r>
      <w:r w:rsidR="00372DCA" w:rsidRPr="00C279B8">
        <w:rPr>
          <w:rFonts w:ascii="Times New Roman" w:hAnsi="Times New Roman" w:cs="Times New Roman"/>
          <w:bCs/>
          <w:sz w:val="28"/>
          <w:szCs w:val="28"/>
        </w:rPr>
        <w:t>ЛИТЕРАТУРА»</w:t>
      </w:r>
      <w:r w:rsidR="00372D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2DCA" w:rsidRPr="00372DCA">
        <w:rPr>
          <w:rFonts w:ascii="Times New Roman" w:hAnsi="Times New Roman" w:cs="Times New Roman"/>
          <w:bCs/>
          <w:sz w:val="28"/>
          <w:szCs w:val="28"/>
        </w:rPr>
        <w:t>в</w:t>
      </w:r>
      <w:r w:rsidRPr="00372DCA">
        <w:rPr>
          <w:rFonts w:ascii="Times New Roman" w:hAnsi="Times New Roman" w:cs="Times New Roman"/>
          <w:bCs/>
          <w:sz w:val="28"/>
          <w:szCs w:val="28"/>
        </w:rPr>
        <w:t xml:space="preserve"> 2025/2026 УЧЕБНОМ ГОДУ </w:t>
      </w:r>
      <w:r w:rsidR="004B55CF" w:rsidRPr="00372DCA">
        <w:rPr>
          <w:rFonts w:ascii="Times New Roman" w:hAnsi="Times New Roman" w:cs="Times New Roman"/>
          <w:bCs/>
          <w:sz w:val="28"/>
          <w:szCs w:val="28"/>
        </w:rPr>
        <w:t xml:space="preserve">в разделе «Система </w:t>
      </w:r>
      <w:r w:rsidR="004B55CF" w:rsidRPr="00372DCA">
        <w:rPr>
          <w:rFonts w:ascii="Times New Roman" w:hAnsi="Times New Roman" w:cs="Times New Roman"/>
          <w:bCs/>
          <w:sz w:val="28"/>
          <w:szCs w:val="28"/>
        </w:rPr>
        <w:lastRenderedPageBreak/>
        <w:t>оценки достижений планируемых предметных результатов освоения учебного предмета «Литература» прописывает характеристику и критерии разных видов оценивания.</w:t>
      </w:r>
    </w:p>
    <w:p w14:paraId="17766568" w14:textId="77777777" w:rsidR="004B55CF" w:rsidRPr="00372DCA" w:rsidRDefault="004B55CF" w:rsidP="00C279B8">
      <w:pPr>
        <w:spacing w:after="0"/>
        <w:ind w:left="708" w:firstLine="34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72DCA">
        <w:rPr>
          <w:rFonts w:ascii="Times New Roman" w:hAnsi="Times New Roman" w:cs="Times New Roman"/>
          <w:bCs/>
          <w:i/>
          <w:sz w:val="28"/>
          <w:szCs w:val="28"/>
        </w:rPr>
        <w:t>(Слайд 20)</w:t>
      </w:r>
      <w:r w:rsidRPr="00372D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79B8">
        <w:rPr>
          <w:rFonts w:ascii="Times New Roman" w:hAnsi="Times New Roman" w:cs="Times New Roman"/>
          <w:bCs/>
          <w:sz w:val="28"/>
          <w:szCs w:val="28"/>
        </w:rPr>
        <w:t>Пример оценивания тестовых заданий представлен</w:t>
      </w:r>
      <w:r w:rsidRPr="00372DCA">
        <w:rPr>
          <w:rFonts w:ascii="Times New Roman" w:hAnsi="Times New Roman" w:cs="Times New Roman"/>
          <w:bCs/>
          <w:sz w:val="28"/>
          <w:szCs w:val="28"/>
        </w:rPr>
        <w:t xml:space="preserve"> на слайде и в </w:t>
      </w:r>
      <w:r w:rsidRPr="00372DCA">
        <w:rPr>
          <w:rFonts w:ascii="Times New Roman" w:hAnsi="Times New Roman" w:cs="Times New Roman"/>
          <w:bCs/>
          <w:i/>
          <w:sz w:val="28"/>
          <w:szCs w:val="28"/>
        </w:rPr>
        <w:t>раздаточном материале.</w:t>
      </w:r>
    </w:p>
    <w:p w14:paraId="341D01AD" w14:textId="77777777" w:rsidR="00A80F18" w:rsidRPr="00372DCA" w:rsidRDefault="004B55CF" w:rsidP="00C279B8">
      <w:pPr>
        <w:spacing w:after="0"/>
        <w:ind w:left="708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2DCA">
        <w:rPr>
          <w:rFonts w:ascii="Times New Roman" w:hAnsi="Times New Roman" w:cs="Times New Roman"/>
          <w:bCs/>
          <w:sz w:val="28"/>
          <w:szCs w:val="28"/>
        </w:rPr>
        <w:t>Думаю, следует уточнить, что значит дихотомическое тестовое задание и</w:t>
      </w:r>
      <w:r w:rsidR="00A80F18" w:rsidRPr="00372DC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80F18" w:rsidRPr="00372DCA">
        <w:rPr>
          <w:rFonts w:ascii="Times New Roman" w:hAnsi="Times New Roman" w:cs="Times New Roman"/>
          <w:bCs/>
          <w:sz w:val="28"/>
          <w:szCs w:val="28"/>
        </w:rPr>
        <w:t>политомическое</w:t>
      </w:r>
      <w:proofErr w:type="spellEnd"/>
      <w:r w:rsidR="00A80F18" w:rsidRPr="00372DCA">
        <w:rPr>
          <w:rFonts w:ascii="Times New Roman" w:hAnsi="Times New Roman" w:cs="Times New Roman"/>
          <w:bCs/>
          <w:sz w:val="28"/>
          <w:szCs w:val="28"/>
        </w:rPr>
        <w:t xml:space="preserve"> тестовое задание. </w:t>
      </w:r>
    </w:p>
    <w:p w14:paraId="57D61AD8" w14:textId="77777777" w:rsidR="00A80F18" w:rsidRPr="00372DCA" w:rsidRDefault="00A80F18" w:rsidP="00C279B8">
      <w:pPr>
        <w:spacing w:after="0"/>
        <w:ind w:left="708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2DCA">
        <w:rPr>
          <w:rFonts w:ascii="Times New Roman" w:hAnsi="Times New Roman" w:cs="Times New Roman"/>
          <w:bCs/>
          <w:sz w:val="28"/>
          <w:szCs w:val="28"/>
        </w:rPr>
        <w:t>Дихотомическое тестовое задание — это задание, выполнение которого оценивается только альтернативно: верно (обычно символизируется единицей) или неверно (обычно символизируется нулём). </w:t>
      </w:r>
    </w:p>
    <w:p w14:paraId="4BD0B7DF" w14:textId="77777777" w:rsidR="00A80F18" w:rsidRPr="00372DCA" w:rsidRDefault="00A80F18" w:rsidP="00C279B8">
      <w:pPr>
        <w:spacing w:after="0"/>
        <w:ind w:left="708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72DCA">
        <w:rPr>
          <w:rFonts w:ascii="Times New Roman" w:hAnsi="Times New Roman" w:cs="Times New Roman"/>
          <w:bCs/>
          <w:sz w:val="28"/>
          <w:szCs w:val="28"/>
        </w:rPr>
        <w:t>Политомическое</w:t>
      </w:r>
      <w:proofErr w:type="spellEnd"/>
      <w:r w:rsidRPr="00372DCA">
        <w:rPr>
          <w:rFonts w:ascii="Times New Roman" w:hAnsi="Times New Roman" w:cs="Times New Roman"/>
          <w:bCs/>
          <w:sz w:val="28"/>
          <w:szCs w:val="28"/>
        </w:rPr>
        <w:t xml:space="preserve"> тестовое задание — это задание, выполнение которого допускает несколько категорий ответа, каждая из которых оценивается по-разному. Например, полностью верный ответ — 2 балла, частично верный — 1 балл, неверный — 0 баллов.  </w:t>
      </w:r>
    </w:p>
    <w:p w14:paraId="212AB2F7" w14:textId="77777777" w:rsidR="00A80F18" w:rsidRPr="00372DCA" w:rsidRDefault="00A80F18" w:rsidP="00C279B8">
      <w:pPr>
        <w:spacing w:after="0"/>
        <w:ind w:left="708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2DCA">
        <w:rPr>
          <w:rFonts w:ascii="Times New Roman" w:hAnsi="Times New Roman" w:cs="Times New Roman"/>
          <w:bCs/>
          <w:sz w:val="28"/>
          <w:szCs w:val="28"/>
        </w:rPr>
        <w:t>Некоторые особенности:</w:t>
      </w:r>
    </w:p>
    <w:p w14:paraId="7E20761C" w14:textId="77777777" w:rsidR="00A80F18" w:rsidRPr="00372DCA" w:rsidRDefault="00A80F18" w:rsidP="00C279B8">
      <w:pPr>
        <w:spacing w:after="0"/>
        <w:ind w:left="708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2DCA">
        <w:rPr>
          <w:rFonts w:ascii="Times New Roman" w:hAnsi="Times New Roman" w:cs="Times New Roman"/>
          <w:bCs/>
          <w:sz w:val="28"/>
          <w:szCs w:val="28"/>
        </w:rPr>
        <w:t>Дихотомическую оценку используют при рубежном и итоговом контроле знаний, а также в тех случаях, когда нужно вручную проверить большое количество бланков ответов.</w:t>
      </w:r>
    </w:p>
    <w:p w14:paraId="3E5FFBD8" w14:textId="77777777" w:rsidR="004B55CF" w:rsidRPr="00372DCA" w:rsidRDefault="00A80F18" w:rsidP="00C279B8">
      <w:pPr>
        <w:spacing w:after="0"/>
        <w:ind w:left="708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72DCA">
        <w:rPr>
          <w:rFonts w:ascii="Times New Roman" w:hAnsi="Times New Roman" w:cs="Times New Roman"/>
          <w:bCs/>
          <w:sz w:val="28"/>
          <w:szCs w:val="28"/>
        </w:rPr>
        <w:t>Политомическую</w:t>
      </w:r>
      <w:proofErr w:type="spellEnd"/>
      <w:r w:rsidRPr="00372DCA">
        <w:rPr>
          <w:rFonts w:ascii="Times New Roman" w:hAnsi="Times New Roman" w:cs="Times New Roman"/>
          <w:bCs/>
          <w:sz w:val="28"/>
          <w:szCs w:val="28"/>
        </w:rPr>
        <w:t xml:space="preserve"> систему оценки применяют для заданий, которые контролируют понимание крупных элементов содержания, которые могут быть структурированы или разбиты на более мелкие части (признаки, события, факты, характеристики и т. п.). </w:t>
      </w:r>
    </w:p>
    <w:p w14:paraId="034D6810" w14:textId="77777777" w:rsidR="00A80F18" w:rsidRPr="00372DCA" w:rsidRDefault="00A80F18" w:rsidP="00F008AF">
      <w:pPr>
        <w:ind w:left="708"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9DD214" w14:textId="77777777" w:rsidR="00795E47" w:rsidRPr="00372DCA" w:rsidRDefault="00795E47" w:rsidP="00F008AF">
      <w:pPr>
        <w:ind w:left="70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2DCA">
        <w:rPr>
          <w:rFonts w:ascii="Times New Roman" w:hAnsi="Times New Roman" w:cs="Times New Roman"/>
          <w:bCs/>
          <w:i/>
          <w:sz w:val="28"/>
          <w:szCs w:val="28"/>
        </w:rPr>
        <w:t>(Слайд 21)</w:t>
      </w:r>
      <w:r w:rsidRPr="00372D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79B8">
        <w:rPr>
          <w:rFonts w:ascii="Times New Roman" w:hAnsi="Times New Roman" w:cs="Times New Roman"/>
          <w:bCs/>
          <w:sz w:val="28"/>
          <w:szCs w:val="28"/>
        </w:rPr>
        <w:t>В «ИНФОРМАЦИОННО-МЕТОДИЧЕСКОЕ ПИСЬМО ОБ ОСОБЕННОСТЯХ ПРЕПОДАВАНИЯ УЧЕБНЫХ ПРЕДМЕТОВ «ЛИТЕРАТУРА», «РОДНАЯ (РУССКАЯ) ЛИТЕРАТУРА» В 2025/2026 УЧЕБНОМ ГОДУ»</w:t>
      </w:r>
      <w:r w:rsidRPr="00372D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2DCA">
        <w:rPr>
          <w:rFonts w:ascii="Times New Roman" w:hAnsi="Times New Roman" w:cs="Times New Roman"/>
          <w:bCs/>
          <w:sz w:val="28"/>
          <w:szCs w:val="28"/>
        </w:rPr>
        <w:t>включены разделы:</w:t>
      </w:r>
    </w:p>
    <w:p w14:paraId="00911FD0" w14:textId="77777777" w:rsidR="00297408" w:rsidRPr="00372DCA" w:rsidRDefault="00372DCA" w:rsidP="00F008AF">
      <w:pPr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2DCA">
        <w:rPr>
          <w:rFonts w:ascii="Times New Roman" w:hAnsi="Times New Roman" w:cs="Times New Roman"/>
          <w:bCs/>
          <w:sz w:val="28"/>
          <w:szCs w:val="28"/>
        </w:rPr>
        <w:t>Календарь памятных и знаменательных литературных дат на 2025/2026 учебный год</w:t>
      </w:r>
    </w:p>
    <w:p w14:paraId="5A7E312C" w14:textId="77777777" w:rsidR="00297408" w:rsidRPr="00372DCA" w:rsidRDefault="00372DCA" w:rsidP="00F008AF">
      <w:pPr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2DCA">
        <w:rPr>
          <w:rFonts w:ascii="Times New Roman" w:hAnsi="Times New Roman" w:cs="Times New Roman"/>
          <w:bCs/>
          <w:sz w:val="28"/>
          <w:szCs w:val="28"/>
        </w:rPr>
        <w:t>Примерный перечень произведений для заучивания наизусть на уровне основного общего и среднего общего о</w:t>
      </w:r>
      <w:r w:rsidR="00C279B8">
        <w:rPr>
          <w:rFonts w:ascii="Times New Roman" w:hAnsi="Times New Roman" w:cs="Times New Roman"/>
          <w:bCs/>
          <w:sz w:val="28"/>
          <w:szCs w:val="28"/>
        </w:rPr>
        <w:t>бразования (список произведений</w:t>
      </w:r>
      <w:r w:rsidRPr="00372DCA">
        <w:rPr>
          <w:rFonts w:ascii="Times New Roman" w:hAnsi="Times New Roman" w:cs="Times New Roman"/>
          <w:bCs/>
          <w:sz w:val="28"/>
          <w:szCs w:val="28"/>
        </w:rPr>
        <w:t xml:space="preserve"> для заучивания наизусть предлагается ФГБНУ «ИСМО им. В.С. Леднева». Образовательная организация вправе его скорректировать). </w:t>
      </w:r>
    </w:p>
    <w:p w14:paraId="3631512F" w14:textId="77777777" w:rsidR="00297408" w:rsidRPr="00372DCA" w:rsidRDefault="00372DCA" w:rsidP="00F008AF">
      <w:pPr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2DCA">
        <w:rPr>
          <w:rFonts w:ascii="Times New Roman" w:hAnsi="Times New Roman" w:cs="Times New Roman"/>
          <w:bCs/>
          <w:sz w:val="28"/>
          <w:szCs w:val="28"/>
        </w:rPr>
        <w:t>Модернизация школьных библиотек (В соответствии с перечнем поручений Президента Российской Федерации). В рамках модернизации школьных библиотек, подготовлены списки произведений:</w:t>
      </w:r>
    </w:p>
    <w:p w14:paraId="1D04421B" w14:textId="77777777" w:rsidR="00795E47" w:rsidRPr="00372DCA" w:rsidRDefault="00795E47" w:rsidP="00F008AF">
      <w:pPr>
        <w:ind w:left="70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2DCA">
        <w:rPr>
          <w:rFonts w:ascii="Times New Roman" w:hAnsi="Times New Roman" w:cs="Times New Roman"/>
          <w:bCs/>
          <w:sz w:val="28"/>
          <w:szCs w:val="28"/>
        </w:rPr>
        <w:t xml:space="preserve"> Список 1 содержит произведения, включенные в федеральные образовательные программы начального, основного и среднего общего </w:t>
      </w:r>
      <w:r w:rsidRPr="00372DC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образования. На уровне СОО дается список на базовом и углубленном уровне, на уровнях НОО, ООО и СОО выделены произведения зарубежной литературы, а на уровне СОО и литературная критика. </w:t>
      </w:r>
    </w:p>
    <w:p w14:paraId="4768CAF8" w14:textId="77777777" w:rsidR="00795E47" w:rsidRPr="00372DCA" w:rsidRDefault="00795E47" w:rsidP="00F008AF">
      <w:pPr>
        <w:ind w:left="70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2DCA">
        <w:rPr>
          <w:rFonts w:ascii="Times New Roman" w:hAnsi="Times New Roman" w:cs="Times New Roman"/>
          <w:bCs/>
          <w:sz w:val="28"/>
          <w:szCs w:val="28"/>
        </w:rPr>
        <w:t>Список 2 представлен списком произведений, рекомендованных для внеклассного чтения, куда включены как художественные тексты известных авторов, изданные до 1991 года и традиционно предлагаемые для внеклассного чтения школьников, так и произведения духовно-нравственной проблематики современных авторов.</w:t>
      </w:r>
    </w:p>
    <w:p w14:paraId="1A3F58AC" w14:textId="77777777" w:rsidR="00795E47" w:rsidRPr="00372DCA" w:rsidRDefault="00795E47" w:rsidP="00F008AF">
      <w:pPr>
        <w:ind w:left="70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2DCA">
        <w:rPr>
          <w:rFonts w:ascii="Times New Roman" w:hAnsi="Times New Roman" w:cs="Times New Roman"/>
          <w:bCs/>
          <w:sz w:val="28"/>
          <w:szCs w:val="28"/>
        </w:rPr>
        <w:t xml:space="preserve"> Список 3 создан впервые в соответствии с поручением Президента и содержит перечень произведений для внеклассного чтения патриотической направленности, созданных с 1991 по 2025 г. молодыми писателями или писателями старшего поколения. </w:t>
      </w:r>
    </w:p>
    <w:p w14:paraId="0B398A64" w14:textId="77777777" w:rsidR="00795E47" w:rsidRPr="00372DCA" w:rsidRDefault="00795E47" w:rsidP="00F008AF">
      <w:pPr>
        <w:ind w:left="70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2DCA">
        <w:rPr>
          <w:rFonts w:ascii="Times New Roman" w:hAnsi="Times New Roman" w:cs="Times New Roman"/>
          <w:bCs/>
          <w:sz w:val="28"/>
          <w:szCs w:val="28"/>
        </w:rPr>
        <w:t>Материалы, связанные с работой по модернизации школьных библиотек, представлены на сайте «Единое содержание общего образования» в разделе «Модернизация школьных библиотек».</w:t>
      </w:r>
    </w:p>
    <w:p w14:paraId="397ED1E1" w14:textId="77777777" w:rsidR="00A80F18" w:rsidRPr="00372DCA" w:rsidRDefault="00A80F18" w:rsidP="00F008AF">
      <w:pPr>
        <w:ind w:left="708"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467D61" w14:textId="77777777" w:rsidR="00390D9B" w:rsidRPr="00372DCA" w:rsidRDefault="00390D9B" w:rsidP="00390D9B">
      <w:pPr>
        <w:ind w:left="708" w:firstLine="348"/>
        <w:rPr>
          <w:rFonts w:ascii="Times New Roman" w:hAnsi="Times New Roman" w:cs="Times New Roman"/>
          <w:b/>
          <w:sz w:val="28"/>
          <w:szCs w:val="28"/>
        </w:rPr>
      </w:pPr>
    </w:p>
    <w:p w14:paraId="1844C782" w14:textId="77777777" w:rsidR="00390D9B" w:rsidRPr="00372DCA" w:rsidRDefault="00390D9B" w:rsidP="00390D9B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21A694D4" w14:textId="77777777" w:rsidR="004B135C" w:rsidRPr="00372DCA" w:rsidRDefault="00390D9B" w:rsidP="00372DCA">
      <w:pPr>
        <w:ind w:left="720" w:firstLine="696"/>
        <w:rPr>
          <w:rFonts w:ascii="Times New Roman" w:hAnsi="Times New Roman" w:cs="Times New Roman"/>
          <w:b/>
          <w:sz w:val="28"/>
          <w:szCs w:val="28"/>
        </w:rPr>
      </w:pPr>
      <w:r w:rsidRPr="00372DCA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14:paraId="0EA85140" w14:textId="77777777" w:rsidR="004B135C" w:rsidRDefault="004B135C" w:rsidP="004B135C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A41BB9F" w14:textId="77777777" w:rsidR="00200DC9" w:rsidRDefault="00200DC9" w:rsidP="004B135C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6C7A584" w14:textId="77777777" w:rsidR="00200DC9" w:rsidRDefault="00200DC9" w:rsidP="004B135C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425A23A" w14:textId="77777777" w:rsidR="00200DC9" w:rsidRDefault="00200DC9" w:rsidP="004B135C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2CD6CDB" w14:textId="77777777" w:rsidR="00200DC9" w:rsidRDefault="00200DC9" w:rsidP="004B135C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DD5C29B" w14:textId="77777777" w:rsidR="00200DC9" w:rsidRDefault="00200DC9" w:rsidP="004B135C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C97A53A" w14:textId="77777777" w:rsidR="00200DC9" w:rsidRDefault="00200DC9" w:rsidP="004B135C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0AA71B9" w14:textId="77777777" w:rsidR="00200DC9" w:rsidRDefault="00200DC9" w:rsidP="004B135C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5D97CE8" w14:textId="77777777" w:rsidR="00200DC9" w:rsidRPr="00372DCA" w:rsidRDefault="00200DC9" w:rsidP="00C279B8">
      <w:pPr>
        <w:rPr>
          <w:rFonts w:ascii="Times New Roman" w:hAnsi="Times New Roman" w:cs="Times New Roman"/>
          <w:sz w:val="28"/>
          <w:szCs w:val="28"/>
        </w:rPr>
      </w:pPr>
    </w:p>
    <w:sectPr w:rsidR="00200DC9" w:rsidRPr="00372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5AAE"/>
    <w:multiLevelType w:val="hybridMultilevel"/>
    <w:tmpl w:val="04B25A4E"/>
    <w:lvl w:ilvl="0" w:tplc="F82C7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706D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789F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7AA0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6623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50C4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4632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E6C5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2C14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B6607DF"/>
    <w:multiLevelType w:val="hybridMultilevel"/>
    <w:tmpl w:val="29ACFA62"/>
    <w:lvl w:ilvl="0" w:tplc="2A464A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F4D4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8C97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349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2AF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885F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EA2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4F3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627A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92904"/>
    <w:multiLevelType w:val="hybridMultilevel"/>
    <w:tmpl w:val="721AE0BE"/>
    <w:lvl w:ilvl="0" w:tplc="5F886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74A9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609E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341A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3836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345F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1279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A6EE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1C44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5BF4E05"/>
    <w:multiLevelType w:val="hybridMultilevel"/>
    <w:tmpl w:val="C9ECE410"/>
    <w:lvl w:ilvl="0" w:tplc="F9C46C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9EEC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4434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1475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8E2F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C4B3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1CD1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FA5A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B81A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B6D99"/>
    <w:multiLevelType w:val="hybridMultilevel"/>
    <w:tmpl w:val="99F25A2C"/>
    <w:lvl w:ilvl="0" w:tplc="9D2AF4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08EB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DAD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56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DECD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DA95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32A6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8EBE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F8D0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4491980"/>
    <w:multiLevelType w:val="hybridMultilevel"/>
    <w:tmpl w:val="EAEAB816"/>
    <w:lvl w:ilvl="0" w:tplc="C3F07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1438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9664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0A98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2C61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1C31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363F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E4A0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1425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F642C"/>
    <w:multiLevelType w:val="hybridMultilevel"/>
    <w:tmpl w:val="8278A5B8"/>
    <w:lvl w:ilvl="0" w:tplc="03148F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18FB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ACD3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1404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E1F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EAEB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6D4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8476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A642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74C84"/>
    <w:multiLevelType w:val="hybridMultilevel"/>
    <w:tmpl w:val="4C28EB10"/>
    <w:lvl w:ilvl="0" w:tplc="65529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FC00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6481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FA49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70BF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16B8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1E49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D2EB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A42E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6690238">
    <w:abstractNumId w:val="3"/>
  </w:num>
  <w:num w:numId="2" w16cid:durableId="1592154230">
    <w:abstractNumId w:val="6"/>
  </w:num>
  <w:num w:numId="3" w16cid:durableId="1140658914">
    <w:abstractNumId w:val="5"/>
  </w:num>
  <w:num w:numId="4" w16cid:durableId="1668826034">
    <w:abstractNumId w:val="7"/>
  </w:num>
  <w:num w:numId="5" w16cid:durableId="1170870163">
    <w:abstractNumId w:val="4"/>
  </w:num>
  <w:num w:numId="6" w16cid:durableId="433986937">
    <w:abstractNumId w:val="1"/>
  </w:num>
  <w:num w:numId="7" w16cid:durableId="1788964331">
    <w:abstractNumId w:val="0"/>
  </w:num>
  <w:num w:numId="8" w16cid:durableId="1630428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1A"/>
    <w:rsid w:val="000C2115"/>
    <w:rsid w:val="00200DC9"/>
    <w:rsid w:val="00297408"/>
    <w:rsid w:val="00372DCA"/>
    <w:rsid w:val="00390D9B"/>
    <w:rsid w:val="004B135C"/>
    <w:rsid w:val="004B55CF"/>
    <w:rsid w:val="0052174B"/>
    <w:rsid w:val="00795E47"/>
    <w:rsid w:val="008D06F5"/>
    <w:rsid w:val="008F534A"/>
    <w:rsid w:val="00A80F18"/>
    <w:rsid w:val="00B2041A"/>
    <w:rsid w:val="00BF15BB"/>
    <w:rsid w:val="00C279B8"/>
    <w:rsid w:val="00D824CE"/>
    <w:rsid w:val="00F008AF"/>
    <w:rsid w:val="00FE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3C83"/>
  <w15:chartTrackingRefBased/>
  <w15:docId w15:val="{E0B8F602-8B27-493B-9042-4C524F5E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B135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90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2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2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2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6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0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1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0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7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4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6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5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9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8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00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0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1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Пользователь</cp:lastModifiedBy>
  <cp:revision>2</cp:revision>
  <cp:lastPrinted>2025-08-26T14:40:00Z</cp:lastPrinted>
  <dcterms:created xsi:type="dcterms:W3CDTF">2025-09-05T02:15:00Z</dcterms:created>
  <dcterms:modified xsi:type="dcterms:W3CDTF">2025-09-05T02:15:00Z</dcterms:modified>
</cp:coreProperties>
</file>